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53ECD" w14:textId="77777777" w:rsidR="005014CB" w:rsidRPr="0068268C" w:rsidRDefault="005014CB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</w:p>
    <w:p w14:paraId="70370F2B" w14:textId="77777777" w:rsidR="00FE2A93" w:rsidRPr="0068268C" w:rsidRDefault="001052EC" w:rsidP="0068268C">
      <w:pPr>
        <w:pStyle w:val="Cabealho"/>
        <w:tabs>
          <w:tab w:val="left" w:pos="708"/>
          <w:tab w:val="right" w:pos="9214"/>
        </w:tabs>
        <w:spacing w:after="60"/>
        <w:ind w:right="85"/>
        <w:jc w:val="both"/>
        <w:rPr>
          <w:rFonts w:cs="Arial"/>
          <w:b/>
          <w:sz w:val="22"/>
          <w:szCs w:val="22"/>
          <w:u w:val="single"/>
        </w:rPr>
      </w:pPr>
      <w:r w:rsidRPr="0068268C">
        <w:rPr>
          <w:rFonts w:cs="Arial"/>
          <w:b/>
          <w:sz w:val="22"/>
          <w:szCs w:val="22"/>
          <w:u w:val="single"/>
        </w:rPr>
        <w:t>DOCUMENTOS NECESSÁ</w:t>
      </w:r>
      <w:r w:rsidR="00FE2A93" w:rsidRPr="0068268C">
        <w:rPr>
          <w:rFonts w:cs="Arial"/>
          <w:b/>
          <w:sz w:val="22"/>
          <w:szCs w:val="22"/>
          <w:u w:val="single"/>
        </w:rPr>
        <w:t>RIOS PARA CELEBRAÇÃO DE CONVÊNIO</w:t>
      </w:r>
      <w:r w:rsidRPr="0068268C">
        <w:rPr>
          <w:rFonts w:cs="Arial"/>
          <w:b/>
          <w:sz w:val="22"/>
          <w:szCs w:val="22"/>
        </w:rPr>
        <w:t xml:space="preserve"> – </w:t>
      </w:r>
      <w:r w:rsidRPr="0068268C">
        <w:rPr>
          <w:rFonts w:cs="Arial"/>
          <w:b/>
          <w:sz w:val="22"/>
          <w:szCs w:val="22"/>
          <w:u w:val="single"/>
        </w:rPr>
        <w:t>(CONVENENTE)</w:t>
      </w:r>
    </w:p>
    <w:p w14:paraId="0B4DD684" w14:textId="77777777" w:rsidR="00C771E6" w:rsidRPr="0068268C" w:rsidRDefault="00C771E6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</w:p>
    <w:p w14:paraId="442B3D07" w14:textId="2C4BA5F2" w:rsidR="00563869" w:rsidRPr="0068268C" w:rsidRDefault="00563869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 xml:space="preserve">) Ofício solicitando celebração </w:t>
      </w:r>
      <w:r w:rsidR="00B66476" w:rsidRPr="0068268C">
        <w:rPr>
          <w:rFonts w:cs="Arial"/>
          <w:sz w:val="22"/>
          <w:szCs w:val="22"/>
        </w:rPr>
        <w:t>de convênio</w:t>
      </w:r>
      <w:r w:rsidR="00D75932">
        <w:rPr>
          <w:rFonts w:cs="Arial"/>
          <w:sz w:val="22"/>
          <w:szCs w:val="22"/>
        </w:rPr>
        <w:t xml:space="preserve"> (</w:t>
      </w:r>
      <w:r w:rsidR="00D75932" w:rsidRPr="0068268C">
        <w:rPr>
          <w:rFonts w:eastAsiaTheme="minorHAnsi" w:cs="Arial"/>
          <w:sz w:val="22"/>
          <w:szCs w:val="22"/>
        </w:rPr>
        <w:t>Modelo Anexo)</w:t>
      </w:r>
      <w:r w:rsidR="00D75932">
        <w:rPr>
          <w:rFonts w:eastAsiaTheme="minorHAnsi" w:cs="Arial"/>
          <w:sz w:val="22"/>
          <w:szCs w:val="22"/>
        </w:rPr>
        <w:t>;</w:t>
      </w:r>
    </w:p>
    <w:p w14:paraId="071BDDA0" w14:textId="77777777" w:rsidR="0068268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624F8B" w:rsidRPr="0068268C">
        <w:rPr>
          <w:rFonts w:cs="Arial"/>
          <w:sz w:val="22"/>
          <w:szCs w:val="22"/>
        </w:rPr>
        <w:t xml:space="preserve"> </w:t>
      </w:r>
      <w:r w:rsidR="0068268C" w:rsidRPr="0068268C">
        <w:rPr>
          <w:rFonts w:cs="Arial"/>
          <w:sz w:val="22"/>
          <w:szCs w:val="22"/>
        </w:rPr>
        <w:t>Justificativa para a Pactuação (Documento Avulso com máximo de detalhes quanto aos</w:t>
      </w:r>
    </w:p>
    <w:p w14:paraId="49D0FC6D" w14:textId="12B9901D" w:rsidR="00624F8B" w:rsidRPr="0068268C" w:rsidRDefault="0068268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r w:rsidRPr="0068268C">
        <w:rPr>
          <w:rFonts w:cs="Arial"/>
          <w:sz w:val="22"/>
          <w:szCs w:val="22"/>
        </w:rPr>
        <w:t>benefícios pretendidos pelo município</w:t>
      </w:r>
      <w:r w:rsidR="00AD22E9" w:rsidRPr="0068268C">
        <w:rPr>
          <w:rFonts w:cs="Arial"/>
          <w:sz w:val="22"/>
          <w:szCs w:val="22"/>
        </w:rPr>
        <w:t>)</w:t>
      </w:r>
      <w:r w:rsidR="00D75932">
        <w:rPr>
          <w:rFonts w:cs="Arial"/>
          <w:sz w:val="22"/>
          <w:szCs w:val="22"/>
        </w:rPr>
        <w:t xml:space="preserve"> </w:t>
      </w:r>
      <w:r w:rsidR="00D75932">
        <w:rPr>
          <w:rFonts w:eastAsiaTheme="minorHAnsi" w:cs="Arial"/>
          <w:sz w:val="22"/>
          <w:szCs w:val="22"/>
        </w:rPr>
        <w:t>Modelo Anexo</w:t>
      </w:r>
      <w:r w:rsidR="00AD22E9" w:rsidRPr="0068268C">
        <w:rPr>
          <w:rFonts w:cs="Arial"/>
          <w:sz w:val="22"/>
          <w:szCs w:val="22"/>
        </w:rPr>
        <w:t>;</w:t>
      </w:r>
      <w:r w:rsidR="00D75932">
        <w:rPr>
          <w:rFonts w:cs="Arial"/>
          <w:sz w:val="22"/>
          <w:szCs w:val="22"/>
        </w:rPr>
        <w:t xml:space="preserve"> </w:t>
      </w:r>
    </w:p>
    <w:p w14:paraId="6787E648" w14:textId="5C5CE031" w:rsidR="0068268C" w:rsidRPr="0068268C" w:rsidRDefault="00391BFA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r w:rsidRPr="0068268C">
        <w:rPr>
          <w:rFonts w:cs="Arial"/>
          <w:sz w:val="22"/>
          <w:szCs w:val="22"/>
        </w:rPr>
        <w:t xml:space="preserve"> </w:t>
      </w:r>
      <w:r w:rsidR="00F044DC"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  </w:t>
      </w:r>
      <w:r w:rsidR="00F044DC" w:rsidRPr="0068268C">
        <w:rPr>
          <w:rFonts w:cs="Arial"/>
          <w:sz w:val="22"/>
          <w:szCs w:val="22"/>
        </w:rPr>
        <w:t>)</w:t>
      </w:r>
      <w:r w:rsidR="002B0ECC" w:rsidRPr="0068268C">
        <w:rPr>
          <w:rFonts w:cs="Arial"/>
          <w:sz w:val="22"/>
          <w:szCs w:val="22"/>
        </w:rPr>
        <w:t xml:space="preserve"> </w:t>
      </w:r>
      <w:r w:rsidR="0068268C" w:rsidRPr="0068268C">
        <w:rPr>
          <w:rFonts w:cs="Arial"/>
          <w:sz w:val="22"/>
          <w:szCs w:val="22"/>
        </w:rPr>
        <w:t>Plano de Trabalho - Anexos I a VI da Resolução SEFAZ n. 2.093 (com contrapartida Mínima</w:t>
      </w:r>
    </w:p>
    <w:p w14:paraId="2F8357DF" w14:textId="09BA6E5B" w:rsidR="00AD22E9" w:rsidRPr="0068268C" w:rsidRDefault="0068268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de</w:t>
      </w:r>
      <w:proofErr w:type="gramEnd"/>
      <w:r w:rsidRPr="0068268C">
        <w:rPr>
          <w:rFonts w:cs="Arial"/>
          <w:sz w:val="22"/>
          <w:szCs w:val="22"/>
        </w:rPr>
        <w:t xml:space="preserve"> R$ 3.000,00, se prefeitura)</w:t>
      </w:r>
      <w:r w:rsidR="00AD22E9" w:rsidRPr="0068268C">
        <w:rPr>
          <w:rFonts w:cs="Arial"/>
          <w:sz w:val="22"/>
          <w:szCs w:val="22"/>
        </w:rPr>
        <w:t>;</w:t>
      </w:r>
    </w:p>
    <w:p w14:paraId="0BDC547C" w14:textId="77777777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563869" w:rsidRPr="0068268C">
        <w:rPr>
          <w:rFonts w:cs="Arial"/>
          <w:sz w:val="22"/>
          <w:szCs w:val="22"/>
        </w:rPr>
        <w:t xml:space="preserve"> Cópia do RG, CPF e comprovante </w:t>
      </w:r>
      <w:r w:rsidR="00E709B7" w:rsidRPr="0068268C">
        <w:rPr>
          <w:rFonts w:cs="Arial"/>
          <w:sz w:val="22"/>
          <w:szCs w:val="22"/>
        </w:rPr>
        <w:t xml:space="preserve">de Residência do (a) </w:t>
      </w:r>
      <w:r w:rsidR="00563869" w:rsidRPr="0068268C">
        <w:rPr>
          <w:rFonts w:cs="Arial"/>
          <w:sz w:val="22"/>
          <w:szCs w:val="22"/>
        </w:rPr>
        <w:t xml:space="preserve">Prefeito (a) e Ordenador (a) de Despesa; </w:t>
      </w:r>
    </w:p>
    <w:p w14:paraId="1EA1D537" w14:textId="77777777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563869" w:rsidRPr="0068268C">
        <w:rPr>
          <w:rFonts w:cs="Arial"/>
          <w:sz w:val="22"/>
          <w:szCs w:val="22"/>
        </w:rPr>
        <w:t xml:space="preserve"> Ata de eleição e posse do dirigente legal; </w:t>
      </w:r>
    </w:p>
    <w:p w14:paraId="417D735A" w14:textId="5131C519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F1CBA" w:rsidRPr="0068268C">
        <w:rPr>
          <w:rFonts w:cs="Arial"/>
          <w:sz w:val="22"/>
          <w:szCs w:val="22"/>
        </w:rPr>
        <w:t xml:space="preserve"> </w:t>
      </w:r>
      <w:r w:rsidR="00563869" w:rsidRPr="0068268C">
        <w:rPr>
          <w:rFonts w:cs="Arial"/>
          <w:sz w:val="22"/>
          <w:szCs w:val="22"/>
        </w:rPr>
        <w:t>Inscrição no Cadastro de Convenentes de Administ</w:t>
      </w:r>
      <w:r w:rsidR="00FE2A93" w:rsidRPr="0068268C">
        <w:rPr>
          <w:rFonts w:cs="Arial"/>
          <w:sz w:val="22"/>
          <w:szCs w:val="22"/>
        </w:rPr>
        <w:t>ração Pública Estadual (CCAD)</w:t>
      </w:r>
      <w:r w:rsidR="00E318B9">
        <w:rPr>
          <w:rFonts w:cs="Arial"/>
          <w:sz w:val="22"/>
          <w:szCs w:val="22"/>
        </w:rPr>
        <w:t>;</w:t>
      </w:r>
    </w:p>
    <w:p w14:paraId="04BF0B68" w14:textId="2356B3BB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563869" w:rsidRPr="0068268C">
        <w:rPr>
          <w:rFonts w:cs="Arial"/>
          <w:sz w:val="22"/>
          <w:szCs w:val="22"/>
        </w:rPr>
        <w:t xml:space="preserve"> Comprovante de </w:t>
      </w:r>
      <w:r w:rsidR="0068268C" w:rsidRPr="0068268C">
        <w:rPr>
          <w:rFonts w:cs="Arial"/>
          <w:sz w:val="22"/>
          <w:szCs w:val="22"/>
        </w:rPr>
        <w:t>Abertura de Conta Bancária em Banco Oficial (Caixa ou Banco do Brasil) específica (conta</w:t>
      </w:r>
      <w:r w:rsidR="0068268C">
        <w:rPr>
          <w:rFonts w:cs="Arial"/>
          <w:sz w:val="22"/>
          <w:szCs w:val="22"/>
        </w:rPr>
        <w:t xml:space="preserve"> </w:t>
      </w:r>
      <w:r w:rsidR="0068268C" w:rsidRPr="0068268C">
        <w:rPr>
          <w:rFonts w:cs="Arial"/>
          <w:sz w:val="22"/>
          <w:szCs w:val="22"/>
        </w:rPr>
        <w:t>nova-ainda sem utilização) para o Convênio e encaminhar cópias d</w:t>
      </w:r>
      <w:r w:rsidR="00D75932">
        <w:rPr>
          <w:rFonts w:cs="Arial"/>
          <w:sz w:val="22"/>
          <w:szCs w:val="22"/>
        </w:rPr>
        <w:t xml:space="preserve">o </w:t>
      </w:r>
      <w:r w:rsidR="0068268C" w:rsidRPr="0068268C">
        <w:rPr>
          <w:rFonts w:cs="Arial"/>
          <w:sz w:val="22"/>
          <w:szCs w:val="22"/>
        </w:rPr>
        <w:t>Extrato</w:t>
      </w:r>
      <w:r w:rsidR="00D75932">
        <w:rPr>
          <w:rFonts w:cs="Arial"/>
          <w:sz w:val="22"/>
          <w:szCs w:val="22"/>
        </w:rPr>
        <w:t xml:space="preserve"> da Conta Corrente e Demonstrativo de aplicação do recurso</w:t>
      </w:r>
      <w:r w:rsidR="00563869" w:rsidRPr="0068268C">
        <w:rPr>
          <w:rFonts w:cs="Arial"/>
          <w:sz w:val="22"/>
          <w:szCs w:val="22"/>
        </w:rPr>
        <w:t xml:space="preserve">; </w:t>
      </w:r>
    </w:p>
    <w:p w14:paraId="302541BD" w14:textId="5B10C0D0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563869" w:rsidRPr="0068268C">
        <w:rPr>
          <w:rFonts w:cs="Arial"/>
          <w:sz w:val="22"/>
          <w:szCs w:val="22"/>
        </w:rPr>
        <w:t xml:space="preserve"> </w:t>
      </w:r>
      <w:r w:rsidR="0068268C" w:rsidRPr="0068268C">
        <w:rPr>
          <w:rFonts w:cs="Arial"/>
          <w:sz w:val="22"/>
          <w:szCs w:val="22"/>
        </w:rPr>
        <w:t>Cópia do Cadastro Nacional de Pessoa Jurídica (CNPJ);</w:t>
      </w:r>
      <w:r w:rsidR="00563869" w:rsidRPr="0068268C">
        <w:rPr>
          <w:rFonts w:cs="Arial"/>
          <w:sz w:val="22"/>
          <w:szCs w:val="22"/>
        </w:rPr>
        <w:t xml:space="preserve"> </w:t>
      </w:r>
    </w:p>
    <w:p w14:paraId="2057C8E7" w14:textId="77777777" w:rsidR="002B0EC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b/>
          <w:color w:val="C00000"/>
          <w:sz w:val="22"/>
          <w:szCs w:val="22"/>
          <w:u w:val="single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B0ECC" w:rsidRPr="0068268C">
        <w:rPr>
          <w:rFonts w:cs="Arial"/>
          <w:sz w:val="22"/>
          <w:szCs w:val="22"/>
        </w:rPr>
        <w:t xml:space="preserve"> Declaração de contrapartida (ente público); </w:t>
      </w:r>
    </w:p>
    <w:p w14:paraId="62C30634" w14:textId="77777777" w:rsidR="002B0EC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B0ECC" w:rsidRPr="0068268C">
        <w:rPr>
          <w:rFonts w:cs="Arial"/>
          <w:sz w:val="22"/>
          <w:szCs w:val="22"/>
        </w:rPr>
        <w:t xml:space="preserve"> Declaração de Cumprimento de condicionantes legais, em especial, obediência à LRF;</w:t>
      </w:r>
    </w:p>
    <w:p w14:paraId="6ED1F33F" w14:textId="77777777" w:rsidR="002B0ECC" w:rsidRPr="0068268C" w:rsidRDefault="00F044DC" w:rsidP="0068268C">
      <w:pPr>
        <w:pStyle w:val="Cabealho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FE2A93" w:rsidRPr="0068268C">
        <w:rPr>
          <w:rFonts w:cs="Arial"/>
          <w:sz w:val="22"/>
          <w:szCs w:val="22"/>
        </w:rPr>
        <w:t xml:space="preserve"> Declaração de Adimplência quanto à prestação de transferência voluntária anteriores;</w:t>
      </w:r>
    </w:p>
    <w:p w14:paraId="076DA97B" w14:textId="77777777" w:rsidR="00FE2A93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FE2A93" w:rsidRPr="0068268C">
        <w:rPr>
          <w:rFonts w:cs="Arial"/>
          <w:sz w:val="22"/>
          <w:szCs w:val="22"/>
        </w:rPr>
        <w:t xml:space="preserve"> Designação de Servidor Público, para ser o Fiscal do Convênio</w:t>
      </w:r>
      <w:r w:rsidR="001052EC" w:rsidRPr="0068268C">
        <w:rPr>
          <w:rFonts w:cs="Arial"/>
          <w:sz w:val="22"/>
          <w:szCs w:val="22"/>
        </w:rPr>
        <w:t xml:space="preserve"> </w:t>
      </w:r>
      <w:r w:rsidR="001052EC" w:rsidRPr="0068268C">
        <w:rPr>
          <w:rFonts w:cs="Arial"/>
          <w:b/>
          <w:sz w:val="22"/>
          <w:szCs w:val="22"/>
        </w:rPr>
        <w:t>(CONVENENTE)</w:t>
      </w:r>
      <w:r w:rsidR="00FE2A93" w:rsidRPr="0068268C">
        <w:rPr>
          <w:rFonts w:cs="Arial"/>
          <w:sz w:val="22"/>
          <w:szCs w:val="22"/>
        </w:rPr>
        <w:t>, informando nome, telefone e e-mail;</w:t>
      </w:r>
    </w:p>
    <w:p w14:paraId="150B9540" w14:textId="77777777" w:rsidR="00A708EE" w:rsidRPr="0068268C" w:rsidRDefault="00A708EE" w:rsidP="00682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Declaração de Capacidade Administrativa, Técnica e Gerencial;</w:t>
      </w:r>
    </w:p>
    <w:p w14:paraId="78696940" w14:textId="77777777" w:rsidR="00FE2A93" w:rsidRPr="0068268C" w:rsidRDefault="00F044DC" w:rsidP="0068268C">
      <w:pPr>
        <w:pStyle w:val="NormalWeb"/>
        <w:shd w:val="clear" w:color="auto" w:fill="FFFFFF"/>
        <w:spacing w:before="0" w:beforeAutospacing="0" w:after="0" w:afterAutospacing="0"/>
        <w:jc w:val="both"/>
        <w:rPr>
          <w:rFonts w:cs="Arial"/>
          <w:b/>
          <w:color w:val="C00000"/>
          <w:sz w:val="22"/>
          <w:szCs w:val="22"/>
          <w:u w:val="single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FE2A93" w:rsidRPr="0068268C">
        <w:rPr>
          <w:rFonts w:cs="Arial"/>
          <w:sz w:val="22"/>
          <w:szCs w:val="22"/>
        </w:rPr>
        <w:t xml:space="preserve"> Certificado de Regularidade com a previdência própria - CRP; </w:t>
      </w:r>
    </w:p>
    <w:p w14:paraId="7EF7B482" w14:textId="2AE42F0F" w:rsidR="002B0EC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B0ECC" w:rsidRPr="0068268C">
        <w:rPr>
          <w:rFonts w:cs="Arial"/>
          <w:sz w:val="22"/>
          <w:szCs w:val="22"/>
        </w:rPr>
        <w:t xml:space="preserve"> Certidão</w:t>
      </w:r>
      <w:r w:rsidR="002C797F">
        <w:rPr>
          <w:rFonts w:cs="Arial"/>
          <w:sz w:val="22"/>
          <w:szCs w:val="22"/>
        </w:rPr>
        <w:t xml:space="preserve"> de regularidade </w:t>
      </w:r>
      <w:r w:rsidR="002B0ECC" w:rsidRPr="0068268C">
        <w:rPr>
          <w:rFonts w:cs="Arial"/>
          <w:sz w:val="22"/>
          <w:szCs w:val="22"/>
        </w:rPr>
        <w:t>de débito Federal;</w:t>
      </w:r>
    </w:p>
    <w:p w14:paraId="7FD4CD98" w14:textId="1B4F16C0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C797F">
        <w:rPr>
          <w:rFonts w:cs="Arial"/>
          <w:sz w:val="22"/>
          <w:szCs w:val="22"/>
        </w:rPr>
        <w:t xml:space="preserve"> Certidão de regularidade </w:t>
      </w:r>
      <w:r w:rsidR="00563869" w:rsidRPr="0068268C">
        <w:rPr>
          <w:rFonts w:cs="Arial"/>
          <w:sz w:val="22"/>
          <w:szCs w:val="22"/>
        </w:rPr>
        <w:t xml:space="preserve">de débito </w:t>
      </w:r>
      <w:r w:rsidR="002B0ECC" w:rsidRPr="0068268C">
        <w:rPr>
          <w:rFonts w:cs="Arial"/>
          <w:sz w:val="22"/>
          <w:szCs w:val="22"/>
        </w:rPr>
        <w:t>Estadual</w:t>
      </w:r>
      <w:r w:rsidR="00563869" w:rsidRPr="0068268C">
        <w:rPr>
          <w:rFonts w:cs="Arial"/>
          <w:sz w:val="22"/>
          <w:szCs w:val="22"/>
        </w:rPr>
        <w:t xml:space="preserve">; </w:t>
      </w:r>
    </w:p>
    <w:p w14:paraId="21E02F7D" w14:textId="58E8F6FB" w:rsidR="002B0EC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C797F">
        <w:rPr>
          <w:rFonts w:cs="Arial"/>
          <w:sz w:val="22"/>
          <w:szCs w:val="22"/>
        </w:rPr>
        <w:t xml:space="preserve"> Certidão de regularidade </w:t>
      </w:r>
      <w:r w:rsidR="002B0ECC" w:rsidRPr="0068268C">
        <w:rPr>
          <w:rFonts w:cs="Arial"/>
          <w:sz w:val="22"/>
          <w:szCs w:val="22"/>
        </w:rPr>
        <w:t xml:space="preserve">de débito Municipal; </w:t>
      </w:r>
    </w:p>
    <w:p w14:paraId="308A9E36" w14:textId="22BD8001" w:rsidR="00563869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563869" w:rsidRPr="0068268C">
        <w:rPr>
          <w:rFonts w:cs="Arial"/>
          <w:sz w:val="22"/>
          <w:szCs w:val="22"/>
        </w:rPr>
        <w:t xml:space="preserve"> </w:t>
      </w:r>
      <w:r w:rsidR="00647449" w:rsidRPr="00647449">
        <w:rPr>
          <w:rFonts w:cs="Arial"/>
          <w:sz w:val="22"/>
          <w:szCs w:val="22"/>
        </w:rPr>
        <w:t>Certificado de Regularidade Fiscal do FGTS</w:t>
      </w:r>
      <w:r w:rsidR="00563869" w:rsidRPr="0068268C">
        <w:rPr>
          <w:rFonts w:cs="Arial"/>
          <w:sz w:val="22"/>
          <w:szCs w:val="22"/>
        </w:rPr>
        <w:t xml:space="preserve">; </w:t>
      </w:r>
      <w:bookmarkStart w:id="0" w:name="_GoBack"/>
      <w:bookmarkEnd w:id="0"/>
    </w:p>
    <w:p w14:paraId="50E44240" w14:textId="7CF8B258" w:rsidR="002B0ECC" w:rsidRPr="0068268C" w:rsidRDefault="00F044DC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</w:t>
      </w:r>
      <w:r w:rsidR="002C797F">
        <w:rPr>
          <w:rFonts w:cs="Arial"/>
          <w:sz w:val="22"/>
          <w:szCs w:val="22"/>
        </w:rPr>
        <w:t xml:space="preserve"> Certidão de regularidade </w:t>
      </w:r>
      <w:r w:rsidR="00563869" w:rsidRPr="0068268C">
        <w:rPr>
          <w:rFonts w:cs="Arial"/>
          <w:sz w:val="22"/>
          <w:szCs w:val="22"/>
        </w:rPr>
        <w:t>de débitos trabalhistas do TST</w:t>
      </w:r>
      <w:r w:rsidR="00E318B9">
        <w:rPr>
          <w:rFonts w:cs="Arial"/>
          <w:sz w:val="22"/>
          <w:szCs w:val="22"/>
        </w:rPr>
        <w:t>; e</w:t>
      </w:r>
    </w:p>
    <w:p w14:paraId="5FCE79C6" w14:textId="77777777" w:rsidR="00A708EE" w:rsidRPr="0068268C" w:rsidRDefault="00A708EE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Matrícula do imóvel.</w:t>
      </w:r>
    </w:p>
    <w:p w14:paraId="0F2289AF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spacing w:line="276" w:lineRule="auto"/>
        <w:ind w:right="85"/>
        <w:jc w:val="both"/>
        <w:rPr>
          <w:rFonts w:cs="Arial"/>
          <w:sz w:val="22"/>
          <w:szCs w:val="22"/>
        </w:rPr>
      </w:pPr>
    </w:p>
    <w:p w14:paraId="3B08AF81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  <w:r w:rsidRPr="0068268C">
        <w:rPr>
          <w:rFonts w:cs="Arial"/>
          <w:b/>
          <w:sz w:val="22"/>
          <w:szCs w:val="22"/>
        </w:rPr>
        <w:t xml:space="preserve">Quando o OBJETO envolver construção ou ampliação de obras, reforma e/ou material de construção: </w:t>
      </w:r>
    </w:p>
    <w:p w14:paraId="5741B2CA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 xml:space="preserve">) Projeto Básico/Técnico: desenhos de arquitetura, estrutura, elétrica, </w:t>
      </w:r>
      <w:r w:rsidR="0055322F" w:rsidRPr="0068268C">
        <w:rPr>
          <w:rFonts w:cs="Arial"/>
          <w:sz w:val="22"/>
          <w:szCs w:val="22"/>
        </w:rPr>
        <w:t>hidro sanitário</w:t>
      </w:r>
      <w:r w:rsidRPr="0068268C">
        <w:rPr>
          <w:rFonts w:cs="Arial"/>
          <w:sz w:val="22"/>
          <w:szCs w:val="22"/>
        </w:rPr>
        <w:t xml:space="preserve">, cobertura, etc. </w:t>
      </w:r>
    </w:p>
    <w:p w14:paraId="0E74E1CD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Memorial Descritivo;</w:t>
      </w:r>
    </w:p>
    <w:p w14:paraId="350736F6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Especificação Técnica;</w:t>
      </w:r>
    </w:p>
    <w:p w14:paraId="70D44BC3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Planilha de Custos e Serviços;</w:t>
      </w:r>
    </w:p>
    <w:p w14:paraId="1B6B7439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Cronograma Físico-financeiro;</w:t>
      </w:r>
    </w:p>
    <w:p w14:paraId="04567644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ART – CREA - Anotação de Responsabilidade Técnica do Engenheiro</w:t>
      </w:r>
      <w:r w:rsidR="00C54557" w:rsidRPr="0068268C">
        <w:rPr>
          <w:rFonts w:cs="Arial"/>
          <w:sz w:val="22"/>
          <w:szCs w:val="22"/>
        </w:rPr>
        <w:t>;</w:t>
      </w:r>
    </w:p>
    <w:p w14:paraId="0403D417" w14:textId="77777777" w:rsidR="00D10A01" w:rsidRPr="0068268C" w:rsidRDefault="00D10A01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sz w:val="22"/>
          <w:szCs w:val="22"/>
        </w:rPr>
      </w:pPr>
      <w:proofErr w:type="gramStart"/>
      <w:r w:rsidRPr="0068268C">
        <w:rPr>
          <w:rFonts w:cs="Arial"/>
          <w:sz w:val="22"/>
          <w:szCs w:val="22"/>
        </w:rPr>
        <w:t>(</w:t>
      </w:r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proofErr w:type="gramEnd"/>
      <w:r w:rsidR="00E47C70" w:rsidRPr="0068268C">
        <w:rPr>
          <w:rFonts w:cs="Arial"/>
          <w:color w:val="00B050"/>
          <w:sz w:val="22"/>
          <w:szCs w:val="22"/>
        </w:rPr>
        <w:t xml:space="preserve">  </w:t>
      </w:r>
      <w:r w:rsidRPr="0068268C">
        <w:rPr>
          <w:rFonts w:cs="Arial"/>
          <w:sz w:val="22"/>
          <w:szCs w:val="22"/>
        </w:rPr>
        <w:t>) Licença ambiental, quando couber</w:t>
      </w:r>
      <w:r w:rsidR="00C54557" w:rsidRPr="0068268C">
        <w:rPr>
          <w:rFonts w:cs="Arial"/>
          <w:sz w:val="22"/>
          <w:szCs w:val="22"/>
        </w:rPr>
        <w:t>.</w:t>
      </w:r>
    </w:p>
    <w:p w14:paraId="476F6984" w14:textId="7C07729E" w:rsidR="00994D83" w:rsidRPr="0068268C" w:rsidRDefault="00994D83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  <w:u w:val="single"/>
        </w:rPr>
      </w:pPr>
    </w:p>
    <w:p w14:paraId="182FD81A" w14:textId="77777777" w:rsidR="00994D83" w:rsidRPr="0068268C" w:rsidRDefault="00994D83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  <w:vertAlign w:val="superscript"/>
        </w:rPr>
      </w:pPr>
    </w:p>
    <w:p w14:paraId="7E822D8A" w14:textId="77777777" w:rsidR="00B85B0C" w:rsidRPr="0068268C" w:rsidRDefault="00B85B0C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  <w:proofErr w:type="gramStart"/>
      <w:r w:rsidRPr="0068268C">
        <w:rPr>
          <w:rFonts w:cs="Arial"/>
          <w:b/>
          <w:sz w:val="22"/>
          <w:szCs w:val="22"/>
          <w:vertAlign w:val="superscript"/>
        </w:rPr>
        <w:t xml:space="preserve">1 </w:t>
      </w:r>
      <w:r w:rsidR="005014CB" w:rsidRPr="0068268C">
        <w:rPr>
          <w:rFonts w:cs="Arial"/>
          <w:sz w:val="22"/>
          <w:szCs w:val="22"/>
        </w:rPr>
        <w:t>Regido</w:t>
      </w:r>
      <w:proofErr w:type="gramEnd"/>
      <w:r w:rsidR="005014CB" w:rsidRPr="0068268C">
        <w:rPr>
          <w:rFonts w:cs="Arial"/>
          <w:sz w:val="22"/>
          <w:szCs w:val="22"/>
        </w:rPr>
        <w:t xml:space="preserve"> pelo Decreto </w:t>
      </w:r>
      <w:r w:rsidRPr="0068268C">
        <w:rPr>
          <w:rFonts w:cs="Arial"/>
          <w:sz w:val="22"/>
          <w:szCs w:val="22"/>
        </w:rPr>
        <w:t>Estadual n. 11.261/2003</w:t>
      </w:r>
    </w:p>
    <w:p w14:paraId="631A0E00" w14:textId="77777777" w:rsidR="00B85B0C" w:rsidRPr="0068268C" w:rsidRDefault="00B85B0C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  <w:r w:rsidRPr="0068268C">
        <w:rPr>
          <w:rFonts w:cs="Arial"/>
          <w:b/>
          <w:sz w:val="22"/>
          <w:szCs w:val="22"/>
          <w:vertAlign w:val="superscript"/>
        </w:rPr>
        <w:t xml:space="preserve">2 </w:t>
      </w:r>
      <w:r w:rsidR="005014CB" w:rsidRPr="0068268C">
        <w:rPr>
          <w:rFonts w:cs="Arial"/>
          <w:sz w:val="22"/>
          <w:szCs w:val="22"/>
        </w:rPr>
        <w:t>Lei Complementar (LRF) n. 101/2000</w:t>
      </w:r>
    </w:p>
    <w:p w14:paraId="79981467" w14:textId="77777777" w:rsidR="00B85B0C" w:rsidRPr="0068268C" w:rsidRDefault="00B85B0C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  <w:r w:rsidRPr="0068268C">
        <w:rPr>
          <w:rFonts w:cs="Arial"/>
          <w:b/>
          <w:sz w:val="22"/>
          <w:szCs w:val="22"/>
          <w:vertAlign w:val="superscript"/>
        </w:rPr>
        <w:t xml:space="preserve">3 </w:t>
      </w:r>
      <w:r w:rsidR="007C3E6A" w:rsidRPr="0068268C">
        <w:rPr>
          <w:rFonts w:cs="Arial"/>
          <w:sz w:val="22"/>
          <w:szCs w:val="22"/>
        </w:rPr>
        <w:t>Resolução S</w:t>
      </w:r>
      <w:r w:rsidR="00FE2A93" w:rsidRPr="0068268C">
        <w:rPr>
          <w:rFonts w:cs="Arial"/>
          <w:sz w:val="22"/>
          <w:szCs w:val="22"/>
        </w:rPr>
        <w:t>EFAZ</w:t>
      </w:r>
      <w:r w:rsidR="007C3E6A" w:rsidRPr="0068268C">
        <w:rPr>
          <w:rFonts w:cs="Arial"/>
          <w:sz w:val="22"/>
          <w:szCs w:val="22"/>
        </w:rPr>
        <w:t xml:space="preserve"> n. 20</w:t>
      </w:r>
      <w:r w:rsidR="00FE2A93" w:rsidRPr="0068268C">
        <w:rPr>
          <w:rFonts w:cs="Arial"/>
          <w:sz w:val="22"/>
          <w:szCs w:val="22"/>
        </w:rPr>
        <w:t>52</w:t>
      </w:r>
      <w:r w:rsidR="007C3E6A" w:rsidRPr="0068268C">
        <w:rPr>
          <w:rFonts w:cs="Arial"/>
          <w:sz w:val="22"/>
          <w:szCs w:val="22"/>
        </w:rPr>
        <w:t>/2007</w:t>
      </w:r>
    </w:p>
    <w:p w14:paraId="5A539DAA" w14:textId="77777777" w:rsidR="00B85B0C" w:rsidRPr="0068268C" w:rsidRDefault="00B85B0C" w:rsidP="0068268C">
      <w:pPr>
        <w:pStyle w:val="Cabealho"/>
        <w:tabs>
          <w:tab w:val="left" w:pos="708"/>
          <w:tab w:val="right" w:pos="9214"/>
        </w:tabs>
        <w:ind w:right="84"/>
        <w:jc w:val="both"/>
        <w:rPr>
          <w:rFonts w:cs="Arial"/>
          <w:b/>
          <w:sz w:val="22"/>
          <w:szCs w:val="22"/>
        </w:rPr>
      </w:pPr>
      <w:r w:rsidRPr="0068268C">
        <w:rPr>
          <w:rFonts w:cs="Arial"/>
          <w:b/>
          <w:sz w:val="22"/>
          <w:szCs w:val="22"/>
          <w:vertAlign w:val="superscript"/>
        </w:rPr>
        <w:t xml:space="preserve">4 </w:t>
      </w:r>
      <w:r w:rsidR="00FE2A93" w:rsidRPr="0068268C">
        <w:rPr>
          <w:rFonts w:cs="Arial"/>
          <w:sz w:val="22"/>
          <w:szCs w:val="22"/>
        </w:rPr>
        <w:t>Resolução SEFAZ n. 2093/2007</w:t>
      </w:r>
    </w:p>
    <w:p w14:paraId="54D4727A" w14:textId="77777777" w:rsidR="00B85B0C" w:rsidRPr="0068268C" w:rsidRDefault="00B85B0C" w:rsidP="0068268C">
      <w:pPr>
        <w:pStyle w:val="Cabealho"/>
        <w:jc w:val="both"/>
        <w:rPr>
          <w:rFonts w:cs="Arial"/>
          <w:sz w:val="22"/>
          <w:szCs w:val="22"/>
        </w:rPr>
      </w:pPr>
      <w:r w:rsidRPr="0068268C">
        <w:rPr>
          <w:rFonts w:cs="Arial"/>
          <w:b/>
          <w:sz w:val="22"/>
          <w:szCs w:val="22"/>
          <w:vertAlign w:val="superscript"/>
        </w:rPr>
        <w:t>5</w:t>
      </w:r>
      <w:r w:rsidRPr="0068268C">
        <w:rPr>
          <w:rFonts w:cs="Arial"/>
          <w:sz w:val="22"/>
          <w:szCs w:val="22"/>
          <w:vertAlign w:val="superscript"/>
        </w:rPr>
        <w:t xml:space="preserve"> </w:t>
      </w:r>
      <w:r w:rsidR="00FE2A93" w:rsidRPr="0068268C">
        <w:rPr>
          <w:rFonts w:cs="Arial"/>
          <w:sz w:val="22"/>
          <w:szCs w:val="22"/>
        </w:rPr>
        <w:t>Resolução TCE n. 88/2018</w:t>
      </w:r>
      <w:r w:rsidR="007C3E6A" w:rsidRPr="0068268C">
        <w:rPr>
          <w:rFonts w:cs="Arial"/>
          <w:sz w:val="22"/>
          <w:szCs w:val="22"/>
        </w:rPr>
        <w:t>.</w:t>
      </w:r>
    </w:p>
    <w:sectPr w:rsidR="00B85B0C" w:rsidRPr="0068268C" w:rsidSect="00A87C03">
      <w:headerReference w:type="default" r:id="rId8"/>
      <w:footerReference w:type="default" r:id="rId9"/>
      <w:pgSz w:w="11907" w:h="16840" w:code="9"/>
      <w:pgMar w:top="2410" w:right="425" w:bottom="851" w:left="992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1FBA1" w14:textId="77777777" w:rsidR="003A738C" w:rsidRDefault="003A738C">
      <w:r>
        <w:separator/>
      </w:r>
    </w:p>
  </w:endnote>
  <w:endnote w:type="continuationSeparator" w:id="0">
    <w:p w14:paraId="4BA0C041" w14:textId="77777777" w:rsidR="003A738C" w:rsidRDefault="003A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2AEE2" w14:textId="77777777" w:rsidR="00D726D9" w:rsidRDefault="00B85B0C">
    <w:pPr>
      <w:pStyle w:val="Rodap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CEC6A" wp14:editId="5177EDCF">
              <wp:simplePos x="0" y="0"/>
              <wp:positionH relativeFrom="column">
                <wp:posOffset>-172720</wp:posOffset>
              </wp:positionH>
              <wp:positionV relativeFrom="paragraph">
                <wp:posOffset>-78740</wp:posOffset>
              </wp:positionV>
              <wp:extent cx="6600825" cy="641985"/>
              <wp:effectExtent l="0" t="0" r="0" b="571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082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D14F1" w14:textId="77777777" w:rsidR="007015D9" w:rsidRPr="0068268C" w:rsidRDefault="007015D9" w:rsidP="007015D9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68268C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SEMADESC – SUAD – CONVEN – Coordenadoria de Compras, Contrato e Convênios</w:t>
                          </w:r>
                        </w:p>
                        <w:p w14:paraId="3D59219D" w14:textId="77777777" w:rsidR="007015D9" w:rsidRPr="0068268C" w:rsidRDefault="007015D9" w:rsidP="007015D9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68268C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 xml:space="preserve"> Av. Desembargador José Nunes da Cunha – Bloco XI - Parque dos Poderes</w:t>
                          </w:r>
                        </w:p>
                        <w:p w14:paraId="1F6B697E" w14:textId="77777777" w:rsidR="007015D9" w:rsidRPr="0068268C" w:rsidRDefault="007015D9" w:rsidP="007015D9">
                          <w:pPr>
                            <w:jc w:val="center"/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</w:pPr>
                          <w:r w:rsidRPr="0068268C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 xml:space="preserve"> CEP 79031-310 - Fone: (67) 3318-5083 – 5042</w:t>
                          </w:r>
                        </w:p>
                        <w:p w14:paraId="76BAB800" w14:textId="7AB6205B" w:rsidR="007015D9" w:rsidRPr="0068268C" w:rsidRDefault="007015D9" w:rsidP="007015D9">
                          <w:pPr>
                            <w:jc w:val="center"/>
                            <w:rPr>
                              <w:b/>
                              <w:color w:val="4F81BD" w:themeColor="accent1"/>
                              <w:sz w:val="20"/>
                            </w:rPr>
                          </w:pPr>
                          <w:proofErr w:type="gramStart"/>
                          <w:r w:rsidRPr="0068268C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68268C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: rqsouza@semadesc.ms.gov.b</w:t>
                          </w:r>
                          <w:r w:rsidR="00B8377B">
                            <w:rPr>
                              <w:rFonts w:cs="Arial"/>
                              <w:b/>
                              <w:i/>
                              <w:color w:val="4F81BD" w:themeColor="accent1"/>
                              <w:sz w:val="18"/>
                              <w:szCs w:val="18"/>
                            </w:rPr>
                            <w:t>r / lcsouza@semadesc.ms.gov.br</w:t>
                          </w:r>
                        </w:p>
                        <w:p w14:paraId="7431BECC" w14:textId="77777777" w:rsidR="007015D9" w:rsidRPr="00044164" w:rsidRDefault="007015D9" w:rsidP="007015D9">
                          <w:pPr>
                            <w:tabs>
                              <w:tab w:val="left" w:pos="2614"/>
                            </w:tabs>
                            <w:spacing w:before="1"/>
                            <w:jc w:val="center"/>
                            <w:rPr>
                              <w:rFonts w:cs="Arial"/>
                              <w:b/>
                              <w:i/>
                              <w:szCs w:val="24"/>
                            </w:rPr>
                          </w:pPr>
                        </w:p>
                        <w:p w14:paraId="3D28ED78" w14:textId="6F33F4A3" w:rsidR="00D726D9" w:rsidRPr="0068268C" w:rsidRDefault="00D726D9" w:rsidP="00E218E8">
                          <w:pPr>
                            <w:jc w:val="center"/>
                            <w:rPr>
                              <w:b/>
                              <w:color w:val="4F81BD" w:themeColor="accent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CEC6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-13.6pt;margin-top:-6.2pt;width:519.75pt;height:5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dmtQIAALo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" filled="f" stroked="f">
              <v:textbox>
                <w:txbxContent>
                  <w:p w14:paraId="373D14F1" w14:textId="77777777" w:rsidR="007015D9" w:rsidRPr="0068268C" w:rsidRDefault="007015D9" w:rsidP="007015D9">
                    <w:pPr>
                      <w:jc w:val="center"/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</w:pPr>
                    <w:r w:rsidRPr="0068268C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>SEMADESC – SUAD – CONVEN – Coordenadoria de Compras, Contrato e Convênios</w:t>
                    </w:r>
                  </w:p>
                  <w:p w14:paraId="3D59219D" w14:textId="77777777" w:rsidR="007015D9" w:rsidRPr="0068268C" w:rsidRDefault="007015D9" w:rsidP="007015D9">
                    <w:pPr>
                      <w:jc w:val="center"/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</w:pPr>
                    <w:r w:rsidRPr="0068268C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 xml:space="preserve"> Av. Desembargador José Nunes da Cunha – Bloco XI - Parque dos Poderes</w:t>
                    </w:r>
                  </w:p>
                  <w:p w14:paraId="1F6B697E" w14:textId="77777777" w:rsidR="007015D9" w:rsidRPr="0068268C" w:rsidRDefault="007015D9" w:rsidP="007015D9">
                    <w:pPr>
                      <w:jc w:val="center"/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</w:pPr>
                    <w:r w:rsidRPr="0068268C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 xml:space="preserve"> CEP 79031-310 - Fone: (67) 3318-5083 – 5042</w:t>
                    </w:r>
                  </w:p>
                  <w:p w14:paraId="76BAB800" w14:textId="7AB6205B" w:rsidR="007015D9" w:rsidRPr="0068268C" w:rsidRDefault="007015D9" w:rsidP="007015D9">
                    <w:pPr>
                      <w:jc w:val="center"/>
                      <w:rPr>
                        <w:b/>
                        <w:color w:val="4F81BD" w:themeColor="accent1"/>
                        <w:sz w:val="20"/>
                      </w:rPr>
                    </w:pPr>
                    <w:proofErr w:type="gramStart"/>
                    <w:r w:rsidRPr="0068268C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>e-mail</w:t>
                    </w:r>
                    <w:proofErr w:type="gramEnd"/>
                    <w:r w:rsidRPr="0068268C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>: rqsouza@semadesc.ms.gov.b</w:t>
                    </w:r>
                    <w:r w:rsidR="00B8377B">
                      <w:rPr>
                        <w:rFonts w:cs="Arial"/>
                        <w:b/>
                        <w:i/>
                        <w:color w:val="4F81BD" w:themeColor="accent1"/>
                        <w:sz w:val="18"/>
                        <w:szCs w:val="18"/>
                      </w:rPr>
                      <w:t>r / lcsouza@semadesc.ms.gov.br</w:t>
                    </w:r>
                  </w:p>
                  <w:p w14:paraId="7431BECC" w14:textId="77777777" w:rsidR="007015D9" w:rsidRPr="00044164" w:rsidRDefault="007015D9" w:rsidP="007015D9">
                    <w:pPr>
                      <w:tabs>
                        <w:tab w:val="left" w:pos="2614"/>
                      </w:tabs>
                      <w:spacing w:before="1"/>
                      <w:jc w:val="center"/>
                      <w:rPr>
                        <w:rFonts w:cs="Arial"/>
                        <w:b/>
                        <w:i/>
                        <w:szCs w:val="24"/>
                      </w:rPr>
                    </w:pPr>
                  </w:p>
                  <w:p w14:paraId="3D28ED78" w14:textId="6F33F4A3" w:rsidR="00D726D9" w:rsidRPr="0068268C" w:rsidRDefault="00D726D9" w:rsidP="00E218E8">
                    <w:pPr>
                      <w:jc w:val="center"/>
                      <w:rPr>
                        <w:b/>
                        <w:color w:val="4F81BD" w:themeColor="accent1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CD1810" wp14:editId="1120D018">
              <wp:simplePos x="0" y="0"/>
              <wp:positionH relativeFrom="margin">
                <wp:posOffset>0</wp:posOffset>
              </wp:positionH>
              <wp:positionV relativeFrom="paragraph">
                <wp:posOffset>-81915</wp:posOffset>
              </wp:positionV>
              <wp:extent cx="6337300" cy="0"/>
              <wp:effectExtent l="0" t="0" r="25400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C4FB4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6.45pt" to="499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" strokecolor="#00b050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C041" w14:textId="77777777" w:rsidR="003A738C" w:rsidRDefault="003A738C">
      <w:r>
        <w:separator/>
      </w:r>
    </w:p>
  </w:footnote>
  <w:footnote w:type="continuationSeparator" w:id="0">
    <w:p w14:paraId="2C572DFF" w14:textId="77777777" w:rsidR="003A738C" w:rsidRDefault="003A7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1D34" w14:textId="121E693A" w:rsidR="00D726D9" w:rsidRDefault="0068268C" w:rsidP="0068268C">
    <w:pPr>
      <w:pStyle w:val="Cabealho"/>
      <w:jc w:val="center"/>
    </w:pPr>
    <w:r w:rsidRPr="0095419B"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62D4275" wp14:editId="711058C5">
          <wp:simplePos x="0" y="0"/>
          <wp:positionH relativeFrom="column">
            <wp:posOffset>608330</wp:posOffset>
          </wp:positionH>
          <wp:positionV relativeFrom="paragraph">
            <wp:posOffset>-397510</wp:posOffset>
          </wp:positionV>
          <wp:extent cx="4676775" cy="100840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V MS - SECRETARIA - SEMADESC - PRINCIP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3577" cy="101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F"/>
      </v:shape>
    </w:pict>
  </w:numPicBullet>
  <w:abstractNum w:abstractNumId="0" w15:restartNumberingAfterBreak="0">
    <w:nsid w:val="05A7178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6006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997D92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055071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954135"/>
    <w:multiLevelType w:val="hybridMultilevel"/>
    <w:tmpl w:val="D534DA6A"/>
    <w:lvl w:ilvl="0" w:tplc="A75E36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A847C96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AFED640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73E146A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88E688F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FDE9E3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C84FCD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3DA8B02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47E4FA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94874B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0C1D8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3655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686CA0"/>
    <w:multiLevelType w:val="hybridMultilevel"/>
    <w:tmpl w:val="1BCCA4F4"/>
    <w:lvl w:ilvl="0" w:tplc="0D6EAD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6B42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22A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AA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669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8CE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9C8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F68C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D08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5216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641EB3"/>
    <w:multiLevelType w:val="hybridMultilevel"/>
    <w:tmpl w:val="030E97C2"/>
    <w:lvl w:ilvl="0" w:tplc="EDE4DF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87E4E"/>
    <w:multiLevelType w:val="singleLevel"/>
    <w:tmpl w:val="103AD79E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2" w15:restartNumberingAfterBreak="0">
    <w:nsid w:val="3FA5686A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1474E8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E70A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DA56B92"/>
    <w:multiLevelType w:val="hybridMultilevel"/>
    <w:tmpl w:val="015697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33117"/>
    <w:multiLevelType w:val="singleLevel"/>
    <w:tmpl w:val="103AD79E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7" w15:restartNumberingAfterBreak="0">
    <w:nsid w:val="50422B5D"/>
    <w:multiLevelType w:val="hybridMultilevel"/>
    <w:tmpl w:val="AAF88450"/>
    <w:lvl w:ilvl="0" w:tplc="616284BE">
      <w:start w:val="1"/>
      <w:numFmt w:val="decimalZero"/>
      <w:lvlText w:val="%1-"/>
      <w:lvlJc w:val="left"/>
      <w:pPr>
        <w:ind w:left="786" w:hanging="51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D62861D6">
      <w:numFmt w:val="bullet"/>
      <w:lvlText w:val="•"/>
      <w:lvlJc w:val="left"/>
      <w:pPr>
        <w:ind w:left="1664" w:hanging="512"/>
      </w:pPr>
      <w:rPr>
        <w:rFonts w:hint="default"/>
        <w:lang w:val="pt-PT" w:eastAsia="en-US" w:bidi="ar-SA"/>
      </w:rPr>
    </w:lvl>
    <w:lvl w:ilvl="2" w:tplc="D43A4BD6">
      <w:numFmt w:val="bullet"/>
      <w:lvlText w:val="•"/>
      <w:lvlJc w:val="left"/>
      <w:pPr>
        <w:ind w:left="2549" w:hanging="512"/>
      </w:pPr>
      <w:rPr>
        <w:rFonts w:hint="default"/>
        <w:lang w:val="pt-PT" w:eastAsia="en-US" w:bidi="ar-SA"/>
      </w:rPr>
    </w:lvl>
    <w:lvl w:ilvl="3" w:tplc="A1B04470">
      <w:numFmt w:val="bullet"/>
      <w:lvlText w:val="•"/>
      <w:lvlJc w:val="left"/>
      <w:pPr>
        <w:ind w:left="3433" w:hanging="512"/>
      </w:pPr>
      <w:rPr>
        <w:rFonts w:hint="default"/>
        <w:lang w:val="pt-PT" w:eastAsia="en-US" w:bidi="ar-SA"/>
      </w:rPr>
    </w:lvl>
    <w:lvl w:ilvl="4" w:tplc="D7BCEBBC">
      <w:numFmt w:val="bullet"/>
      <w:lvlText w:val="•"/>
      <w:lvlJc w:val="left"/>
      <w:pPr>
        <w:ind w:left="4318" w:hanging="512"/>
      </w:pPr>
      <w:rPr>
        <w:rFonts w:hint="default"/>
        <w:lang w:val="pt-PT" w:eastAsia="en-US" w:bidi="ar-SA"/>
      </w:rPr>
    </w:lvl>
    <w:lvl w:ilvl="5" w:tplc="198A0E32">
      <w:numFmt w:val="bullet"/>
      <w:lvlText w:val="•"/>
      <w:lvlJc w:val="left"/>
      <w:pPr>
        <w:ind w:left="5203" w:hanging="512"/>
      </w:pPr>
      <w:rPr>
        <w:rFonts w:hint="default"/>
        <w:lang w:val="pt-PT" w:eastAsia="en-US" w:bidi="ar-SA"/>
      </w:rPr>
    </w:lvl>
    <w:lvl w:ilvl="6" w:tplc="EDBCEC20">
      <w:numFmt w:val="bullet"/>
      <w:lvlText w:val="•"/>
      <w:lvlJc w:val="left"/>
      <w:pPr>
        <w:ind w:left="6087" w:hanging="512"/>
      </w:pPr>
      <w:rPr>
        <w:rFonts w:hint="default"/>
        <w:lang w:val="pt-PT" w:eastAsia="en-US" w:bidi="ar-SA"/>
      </w:rPr>
    </w:lvl>
    <w:lvl w:ilvl="7" w:tplc="18803DF4">
      <w:numFmt w:val="bullet"/>
      <w:lvlText w:val="•"/>
      <w:lvlJc w:val="left"/>
      <w:pPr>
        <w:ind w:left="6972" w:hanging="512"/>
      </w:pPr>
      <w:rPr>
        <w:rFonts w:hint="default"/>
        <w:lang w:val="pt-PT" w:eastAsia="en-US" w:bidi="ar-SA"/>
      </w:rPr>
    </w:lvl>
    <w:lvl w:ilvl="8" w:tplc="04B6F932">
      <w:numFmt w:val="bullet"/>
      <w:lvlText w:val="•"/>
      <w:lvlJc w:val="left"/>
      <w:pPr>
        <w:ind w:left="7857" w:hanging="512"/>
      </w:pPr>
      <w:rPr>
        <w:rFonts w:hint="default"/>
        <w:lang w:val="pt-PT" w:eastAsia="en-US" w:bidi="ar-SA"/>
      </w:rPr>
    </w:lvl>
  </w:abstractNum>
  <w:abstractNum w:abstractNumId="18" w15:restartNumberingAfterBreak="0">
    <w:nsid w:val="561B15EB"/>
    <w:multiLevelType w:val="hybridMultilevel"/>
    <w:tmpl w:val="FDC886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B15A9"/>
    <w:multiLevelType w:val="hybridMultilevel"/>
    <w:tmpl w:val="4A900674"/>
    <w:lvl w:ilvl="0" w:tplc="3B5CC504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1" w:tplc="A34A0010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E8360044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8EC0E994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98BAA28C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690430B0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5C884AF2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79AC606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A1A6FAEC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F0E6033"/>
    <w:multiLevelType w:val="hybridMultilevel"/>
    <w:tmpl w:val="8E142F12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12989"/>
    <w:multiLevelType w:val="hybridMultilevel"/>
    <w:tmpl w:val="65D88BD2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3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0"/>
  </w:num>
  <w:num w:numId="11">
    <w:abstractNumId w:val="11"/>
  </w:num>
  <w:num w:numId="12">
    <w:abstractNumId w:val="16"/>
  </w:num>
  <w:num w:numId="13">
    <w:abstractNumId w:val="4"/>
  </w:num>
  <w:num w:numId="14">
    <w:abstractNumId w:val="19"/>
  </w:num>
  <w:num w:numId="15">
    <w:abstractNumId w:val="12"/>
  </w:num>
  <w:num w:numId="16">
    <w:abstractNumId w:val="8"/>
  </w:num>
  <w:num w:numId="17">
    <w:abstractNumId w:val="10"/>
  </w:num>
  <w:num w:numId="18">
    <w:abstractNumId w:val="18"/>
  </w:num>
  <w:num w:numId="19">
    <w:abstractNumId w:val="15"/>
  </w:num>
  <w:num w:numId="20">
    <w:abstractNumId w:val="2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05"/>
    <w:rsid w:val="00000476"/>
    <w:rsid w:val="00002C25"/>
    <w:rsid w:val="0000306F"/>
    <w:rsid w:val="00012F88"/>
    <w:rsid w:val="0001369E"/>
    <w:rsid w:val="00015B17"/>
    <w:rsid w:val="00020FFE"/>
    <w:rsid w:val="00030383"/>
    <w:rsid w:val="000310BA"/>
    <w:rsid w:val="00032702"/>
    <w:rsid w:val="00032A74"/>
    <w:rsid w:val="00035F51"/>
    <w:rsid w:val="0003799F"/>
    <w:rsid w:val="00040267"/>
    <w:rsid w:val="00040FD9"/>
    <w:rsid w:val="0004413A"/>
    <w:rsid w:val="000446E0"/>
    <w:rsid w:val="00047D58"/>
    <w:rsid w:val="00050219"/>
    <w:rsid w:val="0005378A"/>
    <w:rsid w:val="00054300"/>
    <w:rsid w:val="00054720"/>
    <w:rsid w:val="0005506D"/>
    <w:rsid w:val="000552F0"/>
    <w:rsid w:val="00055B0F"/>
    <w:rsid w:val="000604BD"/>
    <w:rsid w:val="00061F66"/>
    <w:rsid w:val="00063133"/>
    <w:rsid w:val="0006430C"/>
    <w:rsid w:val="000702E9"/>
    <w:rsid w:val="00070960"/>
    <w:rsid w:val="00070B1A"/>
    <w:rsid w:val="0007766A"/>
    <w:rsid w:val="000777BE"/>
    <w:rsid w:val="000802A4"/>
    <w:rsid w:val="00083EFC"/>
    <w:rsid w:val="00094AA6"/>
    <w:rsid w:val="00094FB3"/>
    <w:rsid w:val="000952E9"/>
    <w:rsid w:val="000964A7"/>
    <w:rsid w:val="000A17F2"/>
    <w:rsid w:val="000A18E3"/>
    <w:rsid w:val="000A37CE"/>
    <w:rsid w:val="000A53A9"/>
    <w:rsid w:val="000A6656"/>
    <w:rsid w:val="000A7100"/>
    <w:rsid w:val="000A7F24"/>
    <w:rsid w:val="000B0B25"/>
    <w:rsid w:val="000B2219"/>
    <w:rsid w:val="000B42BA"/>
    <w:rsid w:val="000B7D32"/>
    <w:rsid w:val="000C08B9"/>
    <w:rsid w:val="000C21F5"/>
    <w:rsid w:val="000C3E5B"/>
    <w:rsid w:val="000C5990"/>
    <w:rsid w:val="000D08D0"/>
    <w:rsid w:val="000D6C76"/>
    <w:rsid w:val="000D735E"/>
    <w:rsid w:val="000D754A"/>
    <w:rsid w:val="000E10DC"/>
    <w:rsid w:val="000E13D9"/>
    <w:rsid w:val="000E76FB"/>
    <w:rsid w:val="000E7D1A"/>
    <w:rsid w:val="000F0A02"/>
    <w:rsid w:val="000F4611"/>
    <w:rsid w:val="000F760D"/>
    <w:rsid w:val="001021B7"/>
    <w:rsid w:val="001023DB"/>
    <w:rsid w:val="00102AF8"/>
    <w:rsid w:val="001052EC"/>
    <w:rsid w:val="00107ADE"/>
    <w:rsid w:val="00110C26"/>
    <w:rsid w:val="00114FB2"/>
    <w:rsid w:val="0011698D"/>
    <w:rsid w:val="00123C4E"/>
    <w:rsid w:val="00126821"/>
    <w:rsid w:val="0013042F"/>
    <w:rsid w:val="001326B8"/>
    <w:rsid w:val="00133530"/>
    <w:rsid w:val="001373D3"/>
    <w:rsid w:val="00140536"/>
    <w:rsid w:val="00140802"/>
    <w:rsid w:val="00142F13"/>
    <w:rsid w:val="00143E97"/>
    <w:rsid w:val="00146E64"/>
    <w:rsid w:val="0014778F"/>
    <w:rsid w:val="00147AA9"/>
    <w:rsid w:val="00151825"/>
    <w:rsid w:val="001522F0"/>
    <w:rsid w:val="00161A9F"/>
    <w:rsid w:val="00162A41"/>
    <w:rsid w:val="001632CE"/>
    <w:rsid w:val="00167E8D"/>
    <w:rsid w:val="00175ED4"/>
    <w:rsid w:val="0017743F"/>
    <w:rsid w:val="0018210B"/>
    <w:rsid w:val="0018314E"/>
    <w:rsid w:val="0018478B"/>
    <w:rsid w:val="00184D17"/>
    <w:rsid w:val="00185E1D"/>
    <w:rsid w:val="00186012"/>
    <w:rsid w:val="00187F7C"/>
    <w:rsid w:val="00190BE5"/>
    <w:rsid w:val="00191BAF"/>
    <w:rsid w:val="001930C4"/>
    <w:rsid w:val="00194F26"/>
    <w:rsid w:val="001958C4"/>
    <w:rsid w:val="001960EE"/>
    <w:rsid w:val="0019615F"/>
    <w:rsid w:val="001962C5"/>
    <w:rsid w:val="001A0433"/>
    <w:rsid w:val="001A1336"/>
    <w:rsid w:val="001A45B0"/>
    <w:rsid w:val="001A4C89"/>
    <w:rsid w:val="001A5313"/>
    <w:rsid w:val="001B4DA2"/>
    <w:rsid w:val="001B6C66"/>
    <w:rsid w:val="001C011A"/>
    <w:rsid w:val="001C040C"/>
    <w:rsid w:val="001C40E6"/>
    <w:rsid w:val="001C55C1"/>
    <w:rsid w:val="001D169F"/>
    <w:rsid w:val="001D57B8"/>
    <w:rsid w:val="001E3903"/>
    <w:rsid w:val="001E7471"/>
    <w:rsid w:val="001F25CE"/>
    <w:rsid w:val="001F46D2"/>
    <w:rsid w:val="001F53F1"/>
    <w:rsid w:val="001F70C5"/>
    <w:rsid w:val="00203FA0"/>
    <w:rsid w:val="00204571"/>
    <w:rsid w:val="00206F1A"/>
    <w:rsid w:val="00212250"/>
    <w:rsid w:val="00212357"/>
    <w:rsid w:val="00213808"/>
    <w:rsid w:val="00216A16"/>
    <w:rsid w:val="00221525"/>
    <w:rsid w:val="00221B3B"/>
    <w:rsid w:val="00223911"/>
    <w:rsid w:val="00223C7C"/>
    <w:rsid w:val="0022445A"/>
    <w:rsid w:val="00224539"/>
    <w:rsid w:val="002331E0"/>
    <w:rsid w:val="00234415"/>
    <w:rsid w:val="00237E68"/>
    <w:rsid w:val="002422A6"/>
    <w:rsid w:val="0024310A"/>
    <w:rsid w:val="00244912"/>
    <w:rsid w:val="00247C6C"/>
    <w:rsid w:val="00252D21"/>
    <w:rsid w:val="00252DEB"/>
    <w:rsid w:val="002534E5"/>
    <w:rsid w:val="002548B8"/>
    <w:rsid w:val="00262D39"/>
    <w:rsid w:val="00266520"/>
    <w:rsid w:val="00267C41"/>
    <w:rsid w:val="00267D3D"/>
    <w:rsid w:val="002702B4"/>
    <w:rsid w:val="00280748"/>
    <w:rsid w:val="00281499"/>
    <w:rsid w:val="0028417C"/>
    <w:rsid w:val="002856EA"/>
    <w:rsid w:val="002864A3"/>
    <w:rsid w:val="0029549F"/>
    <w:rsid w:val="002975B9"/>
    <w:rsid w:val="002A0670"/>
    <w:rsid w:val="002A1053"/>
    <w:rsid w:val="002A308D"/>
    <w:rsid w:val="002A3A05"/>
    <w:rsid w:val="002A401D"/>
    <w:rsid w:val="002A4A82"/>
    <w:rsid w:val="002A50D3"/>
    <w:rsid w:val="002B0ECC"/>
    <w:rsid w:val="002B1144"/>
    <w:rsid w:val="002B6C77"/>
    <w:rsid w:val="002C108C"/>
    <w:rsid w:val="002C1355"/>
    <w:rsid w:val="002C1DCF"/>
    <w:rsid w:val="002C2ACE"/>
    <w:rsid w:val="002C2D00"/>
    <w:rsid w:val="002C324C"/>
    <w:rsid w:val="002C45A9"/>
    <w:rsid w:val="002C5237"/>
    <w:rsid w:val="002C797F"/>
    <w:rsid w:val="002D5EE2"/>
    <w:rsid w:val="002E2174"/>
    <w:rsid w:val="002E2C0A"/>
    <w:rsid w:val="002E4ADF"/>
    <w:rsid w:val="002E5851"/>
    <w:rsid w:val="002F1CBA"/>
    <w:rsid w:val="002F787A"/>
    <w:rsid w:val="00303CC3"/>
    <w:rsid w:val="0030471E"/>
    <w:rsid w:val="00312582"/>
    <w:rsid w:val="00312B84"/>
    <w:rsid w:val="00314BF5"/>
    <w:rsid w:val="00316238"/>
    <w:rsid w:val="0031658F"/>
    <w:rsid w:val="00316601"/>
    <w:rsid w:val="00316EBE"/>
    <w:rsid w:val="003178CB"/>
    <w:rsid w:val="00320C17"/>
    <w:rsid w:val="0032108A"/>
    <w:rsid w:val="00326147"/>
    <w:rsid w:val="003271F5"/>
    <w:rsid w:val="00327582"/>
    <w:rsid w:val="00330183"/>
    <w:rsid w:val="003332A6"/>
    <w:rsid w:val="003334CE"/>
    <w:rsid w:val="00334644"/>
    <w:rsid w:val="003407CC"/>
    <w:rsid w:val="00341D48"/>
    <w:rsid w:val="00343360"/>
    <w:rsid w:val="0034409E"/>
    <w:rsid w:val="0035144F"/>
    <w:rsid w:val="00355504"/>
    <w:rsid w:val="003556B1"/>
    <w:rsid w:val="003568C4"/>
    <w:rsid w:val="003578DD"/>
    <w:rsid w:val="00357BC5"/>
    <w:rsid w:val="00357BDA"/>
    <w:rsid w:val="0036331A"/>
    <w:rsid w:val="0036569E"/>
    <w:rsid w:val="003675A8"/>
    <w:rsid w:val="00376FA0"/>
    <w:rsid w:val="003917F5"/>
    <w:rsid w:val="00391BFA"/>
    <w:rsid w:val="003920A0"/>
    <w:rsid w:val="00395565"/>
    <w:rsid w:val="00395F61"/>
    <w:rsid w:val="003A0ADB"/>
    <w:rsid w:val="003A100E"/>
    <w:rsid w:val="003A4325"/>
    <w:rsid w:val="003A4BD9"/>
    <w:rsid w:val="003A5F6B"/>
    <w:rsid w:val="003A6291"/>
    <w:rsid w:val="003A6477"/>
    <w:rsid w:val="003A7286"/>
    <w:rsid w:val="003A738C"/>
    <w:rsid w:val="003A7A23"/>
    <w:rsid w:val="003B0974"/>
    <w:rsid w:val="003B10CA"/>
    <w:rsid w:val="003B32CB"/>
    <w:rsid w:val="003B363E"/>
    <w:rsid w:val="003B48AA"/>
    <w:rsid w:val="003C2DF5"/>
    <w:rsid w:val="003C60DF"/>
    <w:rsid w:val="003D2937"/>
    <w:rsid w:val="003D4140"/>
    <w:rsid w:val="003D616E"/>
    <w:rsid w:val="003E3449"/>
    <w:rsid w:val="003E36C2"/>
    <w:rsid w:val="003E4631"/>
    <w:rsid w:val="003F22AA"/>
    <w:rsid w:val="003F22FF"/>
    <w:rsid w:val="003F2F8F"/>
    <w:rsid w:val="003F7693"/>
    <w:rsid w:val="00401B15"/>
    <w:rsid w:val="00402CFB"/>
    <w:rsid w:val="0040551C"/>
    <w:rsid w:val="0041129E"/>
    <w:rsid w:val="0041151A"/>
    <w:rsid w:val="00412ABD"/>
    <w:rsid w:val="00412B1A"/>
    <w:rsid w:val="004151CC"/>
    <w:rsid w:val="00416C1D"/>
    <w:rsid w:val="00422639"/>
    <w:rsid w:val="0042326A"/>
    <w:rsid w:val="00434E26"/>
    <w:rsid w:val="00446A1E"/>
    <w:rsid w:val="004511F1"/>
    <w:rsid w:val="00452EA5"/>
    <w:rsid w:val="00453BD0"/>
    <w:rsid w:val="00453FF0"/>
    <w:rsid w:val="00461AD9"/>
    <w:rsid w:val="00462527"/>
    <w:rsid w:val="004633EA"/>
    <w:rsid w:val="00472292"/>
    <w:rsid w:val="004758CA"/>
    <w:rsid w:val="00481036"/>
    <w:rsid w:val="00482B4D"/>
    <w:rsid w:val="004834DB"/>
    <w:rsid w:val="00487078"/>
    <w:rsid w:val="004875F8"/>
    <w:rsid w:val="00487E26"/>
    <w:rsid w:val="004A02EC"/>
    <w:rsid w:val="004A1528"/>
    <w:rsid w:val="004A1F43"/>
    <w:rsid w:val="004A3574"/>
    <w:rsid w:val="004A5CB2"/>
    <w:rsid w:val="004A6C1E"/>
    <w:rsid w:val="004A7E4F"/>
    <w:rsid w:val="004B0CA2"/>
    <w:rsid w:val="004B5C63"/>
    <w:rsid w:val="004C437B"/>
    <w:rsid w:val="004C55F2"/>
    <w:rsid w:val="004C7BCA"/>
    <w:rsid w:val="004D077C"/>
    <w:rsid w:val="004D14AD"/>
    <w:rsid w:val="004D3B67"/>
    <w:rsid w:val="004D4812"/>
    <w:rsid w:val="004D5783"/>
    <w:rsid w:val="004E0FC2"/>
    <w:rsid w:val="004E1DF2"/>
    <w:rsid w:val="004E28E7"/>
    <w:rsid w:val="004E46BF"/>
    <w:rsid w:val="004E494F"/>
    <w:rsid w:val="004E4CA3"/>
    <w:rsid w:val="004F29F8"/>
    <w:rsid w:val="004F53C0"/>
    <w:rsid w:val="004F5F2F"/>
    <w:rsid w:val="00500009"/>
    <w:rsid w:val="00500CAE"/>
    <w:rsid w:val="00501160"/>
    <w:rsid w:val="005014CB"/>
    <w:rsid w:val="00510C8C"/>
    <w:rsid w:val="0051144B"/>
    <w:rsid w:val="00515599"/>
    <w:rsid w:val="00516E73"/>
    <w:rsid w:val="00521933"/>
    <w:rsid w:val="005238F2"/>
    <w:rsid w:val="00524268"/>
    <w:rsid w:val="00524B27"/>
    <w:rsid w:val="00542225"/>
    <w:rsid w:val="00547B5B"/>
    <w:rsid w:val="005504D9"/>
    <w:rsid w:val="0055322F"/>
    <w:rsid w:val="005564EC"/>
    <w:rsid w:val="00563869"/>
    <w:rsid w:val="00564CB8"/>
    <w:rsid w:val="0057763E"/>
    <w:rsid w:val="005809E8"/>
    <w:rsid w:val="00585C24"/>
    <w:rsid w:val="00585F89"/>
    <w:rsid w:val="00591BBF"/>
    <w:rsid w:val="00593BE4"/>
    <w:rsid w:val="00595220"/>
    <w:rsid w:val="00595CC4"/>
    <w:rsid w:val="00596E82"/>
    <w:rsid w:val="005A0C0D"/>
    <w:rsid w:val="005B0FDE"/>
    <w:rsid w:val="005B1311"/>
    <w:rsid w:val="005B47C0"/>
    <w:rsid w:val="005B5DDB"/>
    <w:rsid w:val="005B5FE1"/>
    <w:rsid w:val="005C2FF9"/>
    <w:rsid w:val="005C3AD3"/>
    <w:rsid w:val="005C5339"/>
    <w:rsid w:val="005C5E2D"/>
    <w:rsid w:val="005C7F56"/>
    <w:rsid w:val="005D0274"/>
    <w:rsid w:val="005D0F8C"/>
    <w:rsid w:val="005D4D04"/>
    <w:rsid w:val="005D51F9"/>
    <w:rsid w:val="005E0667"/>
    <w:rsid w:val="005E06AB"/>
    <w:rsid w:val="005E4248"/>
    <w:rsid w:val="005E5B60"/>
    <w:rsid w:val="005F39CF"/>
    <w:rsid w:val="005F4095"/>
    <w:rsid w:val="00602B04"/>
    <w:rsid w:val="00602CCF"/>
    <w:rsid w:val="00605816"/>
    <w:rsid w:val="006100F9"/>
    <w:rsid w:val="00622F95"/>
    <w:rsid w:val="006239C2"/>
    <w:rsid w:val="006239EA"/>
    <w:rsid w:val="00624F8B"/>
    <w:rsid w:val="00631667"/>
    <w:rsid w:val="006357AC"/>
    <w:rsid w:val="00636E77"/>
    <w:rsid w:val="00637F5A"/>
    <w:rsid w:val="006406BD"/>
    <w:rsid w:val="00643642"/>
    <w:rsid w:val="006448DE"/>
    <w:rsid w:val="00647449"/>
    <w:rsid w:val="0065020E"/>
    <w:rsid w:val="00653FA1"/>
    <w:rsid w:val="00653FE9"/>
    <w:rsid w:val="00657C59"/>
    <w:rsid w:val="00660063"/>
    <w:rsid w:val="00662419"/>
    <w:rsid w:val="00664785"/>
    <w:rsid w:val="006702A7"/>
    <w:rsid w:val="00671C64"/>
    <w:rsid w:val="00671DB7"/>
    <w:rsid w:val="00676B0F"/>
    <w:rsid w:val="0068268C"/>
    <w:rsid w:val="00682957"/>
    <w:rsid w:val="00690B0A"/>
    <w:rsid w:val="00691396"/>
    <w:rsid w:val="00691AF0"/>
    <w:rsid w:val="00693284"/>
    <w:rsid w:val="00695E40"/>
    <w:rsid w:val="0069733C"/>
    <w:rsid w:val="006A00B5"/>
    <w:rsid w:val="006A0304"/>
    <w:rsid w:val="006A49DE"/>
    <w:rsid w:val="006A4AD9"/>
    <w:rsid w:val="006A4B95"/>
    <w:rsid w:val="006B17A5"/>
    <w:rsid w:val="006C15B7"/>
    <w:rsid w:val="006C6C5F"/>
    <w:rsid w:val="006C7D7C"/>
    <w:rsid w:val="006C7E1A"/>
    <w:rsid w:val="006E02C4"/>
    <w:rsid w:val="006E2F9E"/>
    <w:rsid w:val="006E3B87"/>
    <w:rsid w:val="006E44BC"/>
    <w:rsid w:val="006E4601"/>
    <w:rsid w:val="006E5065"/>
    <w:rsid w:val="006F0089"/>
    <w:rsid w:val="006F0728"/>
    <w:rsid w:val="006F2268"/>
    <w:rsid w:val="006F3375"/>
    <w:rsid w:val="00700EE5"/>
    <w:rsid w:val="007015D9"/>
    <w:rsid w:val="00702CAC"/>
    <w:rsid w:val="0070532A"/>
    <w:rsid w:val="0070744C"/>
    <w:rsid w:val="00711D3B"/>
    <w:rsid w:val="00715C89"/>
    <w:rsid w:val="00716809"/>
    <w:rsid w:val="007171DE"/>
    <w:rsid w:val="00720A05"/>
    <w:rsid w:val="00722851"/>
    <w:rsid w:val="007230C0"/>
    <w:rsid w:val="00723384"/>
    <w:rsid w:val="00724813"/>
    <w:rsid w:val="00724A1B"/>
    <w:rsid w:val="00726086"/>
    <w:rsid w:val="007319D6"/>
    <w:rsid w:val="00733390"/>
    <w:rsid w:val="00741E97"/>
    <w:rsid w:val="00742974"/>
    <w:rsid w:val="007446E1"/>
    <w:rsid w:val="00745EEB"/>
    <w:rsid w:val="007519FA"/>
    <w:rsid w:val="00751CF6"/>
    <w:rsid w:val="007536BA"/>
    <w:rsid w:val="007538FC"/>
    <w:rsid w:val="00764978"/>
    <w:rsid w:val="0077163C"/>
    <w:rsid w:val="00772C3C"/>
    <w:rsid w:val="00782E77"/>
    <w:rsid w:val="00783B6E"/>
    <w:rsid w:val="00784844"/>
    <w:rsid w:val="00785EE3"/>
    <w:rsid w:val="00790CA6"/>
    <w:rsid w:val="00797E14"/>
    <w:rsid w:val="007B17B0"/>
    <w:rsid w:val="007B2CE5"/>
    <w:rsid w:val="007B4D2F"/>
    <w:rsid w:val="007C1ECE"/>
    <w:rsid w:val="007C2432"/>
    <w:rsid w:val="007C3E6A"/>
    <w:rsid w:val="007C64BB"/>
    <w:rsid w:val="007C6D86"/>
    <w:rsid w:val="007D07E2"/>
    <w:rsid w:val="007D39FF"/>
    <w:rsid w:val="007D4FE5"/>
    <w:rsid w:val="007D513C"/>
    <w:rsid w:val="007D7B7F"/>
    <w:rsid w:val="007E0356"/>
    <w:rsid w:val="007E08D1"/>
    <w:rsid w:val="007E215F"/>
    <w:rsid w:val="007E3128"/>
    <w:rsid w:val="007F495E"/>
    <w:rsid w:val="007F5D01"/>
    <w:rsid w:val="0080520F"/>
    <w:rsid w:val="00805AA6"/>
    <w:rsid w:val="00806207"/>
    <w:rsid w:val="008076F0"/>
    <w:rsid w:val="0081396A"/>
    <w:rsid w:val="00813DA2"/>
    <w:rsid w:val="008150B6"/>
    <w:rsid w:val="00817EA6"/>
    <w:rsid w:val="0082145D"/>
    <w:rsid w:val="00821826"/>
    <w:rsid w:val="008228C5"/>
    <w:rsid w:val="008239F0"/>
    <w:rsid w:val="008250B2"/>
    <w:rsid w:val="00827495"/>
    <w:rsid w:val="00831D8E"/>
    <w:rsid w:val="00832442"/>
    <w:rsid w:val="0083433E"/>
    <w:rsid w:val="00841703"/>
    <w:rsid w:val="00841B98"/>
    <w:rsid w:val="00845264"/>
    <w:rsid w:val="00847319"/>
    <w:rsid w:val="008503D1"/>
    <w:rsid w:val="00851E01"/>
    <w:rsid w:val="00852563"/>
    <w:rsid w:val="008525D1"/>
    <w:rsid w:val="008540AD"/>
    <w:rsid w:val="008629E6"/>
    <w:rsid w:val="0086300E"/>
    <w:rsid w:val="00863198"/>
    <w:rsid w:val="00864A3D"/>
    <w:rsid w:val="008706D9"/>
    <w:rsid w:val="00871C7C"/>
    <w:rsid w:val="008729A1"/>
    <w:rsid w:val="00872D21"/>
    <w:rsid w:val="008746A3"/>
    <w:rsid w:val="00880901"/>
    <w:rsid w:val="00882E29"/>
    <w:rsid w:val="00883BFD"/>
    <w:rsid w:val="00885539"/>
    <w:rsid w:val="00890C0C"/>
    <w:rsid w:val="00891297"/>
    <w:rsid w:val="00893387"/>
    <w:rsid w:val="00893B68"/>
    <w:rsid w:val="008A4FA4"/>
    <w:rsid w:val="008A6DCF"/>
    <w:rsid w:val="008B0D05"/>
    <w:rsid w:val="008B14A3"/>
    <w:rsid w:val="008B19C1"/>
    <w:rsid w:val="008B3105"/>
    <w:rsid w:val="008B3E8B"/>
    <w:rsid w:val="008B43F6"/>
    <w:rsid w:val="008B5966"/>
    <w:rsid w:val="008B69DF"/>
    <w:rsid w:val="008C0892"/>
    <w:rsid w:val="008C0D74"/>
    <w:rsid w:val="008C2263"/>
    <w:rsid w:val="008C67A7"/>
    <w:rsid w:val="008D0F4C"/>
    <w:rsid w:val="008D2650"/>
    <w:rsid w:val="008D39AE"/>
    <w:rsid w:val="008E0159"/>
    <w:rsid w:val="008E03C2"/>
    <w:rsid w:val="008E2608"/>
    <w:rsid w:val="008E2980"/>
    <w:rsid w:val="008F0371"/>
    <w:rsid w:val="008F1DC8"/>
    <w:rsid w:val="008F26EF"/>
    <w:rsid w:val="008F44AD"/>
    <w:rsid w:val="008F6F14"/>
    <w:rsid w:val="00905912"/>
    <w:rsid w:val="00905977"/>
    <w:rsid w:val="00907341"/>
    <w:rsid w:val="00907D42"/>
    <w:rsid w:val="00912716"/>
    <w:rsid w:val="00914E6B"/>
    <w:rsid w:val="0091503F"/>
    <w:rsid w:val="00917260"/>
    <w:rsid w:val="00921BD0"/>
    <w:rsid w:val="009246DD"/>
    <w:rsid w:val="00927171"/>
    <w:rsid w:val="00933E98"/>
    <w:rsid w:val="0093623E"/>
    <w:rsid w:val="00936D1A"/>
    <w:rsid w:val="00941C35"/>
    <w:rsid w:val="0094438B"/>
    <w:rsid w:val="009457A6"/>
    <w:rsid w:val="009466F1"/>
    <w:rsid w:val="009508D1"/>
    <w:rsid w:val="00952F95"/>
    <w:rsid w:val="0095419B"/>
    <w:rsid w:val="009545B3"/>
    <w:rsid w:val="00956EC9"/>
    <w:rsid w:val="0097017A"/>
    <w:rsid w:val="009731BD"/>
    <w:rsid w:val="00975CDC"/>
    <w:rsid w:val="009779DE"/>
    <w:rsid w:val="00980D1B"/>
    <w:rsid w:val="0098201C"/>
    <w:rsid w:val="0098737D"/>
    <w:rsid w:val="0099256F"/>
    <w:rsid w:val="00994D83"/>
    <w:rsid w:val="00996A71"/>
    <w:rsid w:val="009A0E39"/>
    <w:rsid w:val="009A1A01"/>
    <w:rsid w:val="009A1E6C"/>
    <w:rsid w:val="009A399B"/>
    <w:rsid w:val="009A5198"/>
    <w:rsid w:val="009A6898"/>
    <w:rsid w:val="009A6C64"/>
    <w:rsid w:val="009A792B"/>
    <w:rsid w:val="009B18E2"/>
    <w:rsid w:val="009B4693"/>
    <w:rsid w:val="009B517F"/>
    <w:rsid w:val="009B608E"/>
    <w:rsid w:val="009B6398"/>
    <w:rsid w:val="009C2026"/>
    <w:rsid w:val="009C2F87"/>
    <w:rsid w:val="009C4FA1"/>
    <w:rsid w:val="009C748B"/>
    <w:rsid w:val="009C78B9"/>
    <w:rsid w:val="009D27DF"/>
    <w:rsid w:val="009D31B1"/>
    <w:rsid w:val="009D534C"/>
    <w:rsid w:val="009E06C2"/>
    <w:rsid w:val="009E0AF3"/>
    <w:rsid w:val="009E5378"/>
    <w:rsid w:val="009F2985"/>
    <w:rsid w:val="00A005E8"/>
    <w:rsid w:val="00A01B1D"/>
    <w:rsid w:val="00A06EC3"/>
    <w:rsid w:val="00A15EC2"/>
    <w:rsid w:val="00A201E5"/>
    <w:rsid w:val="00A24A02"/>
    <w:rsid w:val="00A24FE7"/>
    <w:rsid w:val="00A30CB9"/>
    <w:rsid w:val="00A33503"/>
    <w:rsid w:val="00A35AF9"/>
    <w:rsid w:val="00A37A6D"/>
    <w:rsid w:val="00A43F2E"/>
    <w:rsid w:val="00A457BE"/>
    <w:rsid w:val="00A53548"/>
    <w:rsid w:val="00A603F1"/>
    <w:rsid w:val="00A60969"/>
    <w:rsid w:val="00A708EE"/>
    <w:rsid w:val="00A7134B"/>
    <w:rsid w:val="00A72D73"/>
    <w:rsid w:val="00A73A2D"/>
    <w:rsid w:val="00A7577D"/>
    <w:rsid w:val="00A76452"/>
    <w:rsid w:val="00A76FEF"/>
    <w:rsid w:val="00A80574"/>
    <w:rsid w:val="00A85F96"/>
    <w:rsid w:val="00A87B3C"/>
    <w:rsid w:val="00A87C03"/>
    <w:rsid w:val="00A87F35"/>
    <w:rsid w:val="00A90FAE"/>
    <w:rsid w:val="00A9117D"/>
    <w:rsid w:val="00A91787"/>
    <w:rsid w:val="00A93F35"/>
    <w:rsid w:val="00AA0000"/>
    <w:rsid w:val="00AA1100"/>
    <w:rsid w:val="00AA1C97"/>
    <w:rsid w:val="00AA24BD"/>
    <w:rsid w:val="00AB013C"/>
    <w:rsid w:val="00AB336C"/>
    <w:rsid w:val="00AB5430"/>
    <w:rsid w:val="00AC0012"/>
    <w:rsid w:val="00AD016D"/>
    <w:rsid w:val="00AD22E9"/>
    <w:rsid w:val="00AD351A"/>
    <w:rsid w:val="00AE3446"/>
    <w:rsid w:val="00AE6FE2"/>
    <w:rsid w:val="00AF0D99"/>
    <w:rsid w:val="00AF10D8"/>
    <w:rsid w:val="00AF1919"/>
    <w:rsid w:val="00AF5040"/>
    <w:rsid w:val="00B013B9"/>
    <w:rsid w:val="00B02610"/>
    <w:rsid w:val="00B042E0"/>
    <w:rsid w:val="00B115EF"/>
    <w:rsid w:val="00B134CA"/>
    <w:rsid w:val="00B168D0"/>
    <w:rsid w:val="00B202DF"/>
    <w:rsid w:val="00B2109C"/>
    <w:rsid w:val="00B21278"/>
    <w:rsid w:val="00B21DF2"/>
    <w:rsid w:val="00B238CD"/>
    <w:rsid w:val="00B258BE"/>
    <w:rsid w:val="00B274CA"/>
    <w:rsid w:val="00B30397"/>
    <w:rsid w:val="00B31D04"/>
    <w:rsid w:val="00B33D42"/>
    <w:rsid w:val="00B3437D"/>
    <w:rsid w:val="00B36A0E"/>
    <w:rsid w:val="00B41CF0"/>
    <w:rsid w:val="00B41DC2"/>
    <w:rsid w:val="00B436A6"/>
    <w:rsid w:val="00B44925"/>
    <w:rsid w:val="00B44FB2"/>
    <w:rsid w:val="00B45525"/>
    <w:rsid w:val="00B45A6F"/>
    <w:rsid w:val="00B545FF"/>
    <w:rsid w:val="00B61F6A"/>
    <w:rsid w:val="00B64CF1"/>
    <w:rsid w:val="00B66476"/>
    <w:rsid w:val="00B720DB"/>
    <w:rsid w:val="00B73CD7"/>
    <w:rsid w:val="00B759C0"/>
    <w:rsid w:val="00B808F1"/>
    <w:rsid w:val="00B8232D"/>
    <w:rsid w:val="00B8342F"/>
    <w:rsid w:val="00B8377B"/>
    <w:rsid w:val="00B85B0C"/>
    <w:rsid w:val="00B8602C"/>
    <w:rsid w:val="00B90602"/>
    <w:rsid w:val="00B92F2C"/>
    <w:rsid w:val="00B93CD3"/>
    <w:rsid w:val="00B93D58"/>
    <w:rsid w:val="00BA09BE"/>
    <w:rsid w:val="00BA24A5"/>
    <w:rsid w:val="00BA2E48"/>
    <w:rsid w:val="00BA4695"/>
    <w:rsid w:val="00BB05A4"/>
    <w:rsid w:val="00BB2EA5"/>
    <w:rsid w:val="00BC1CC1"/>
    <w:rsid w:val="00BD4274"/>
    <w:rsid w:val="00BD726F"/>
    <w:rsid w:val="00BE1F8F"/>
    <w:rsid w:val="00BE23E4"/>
    <w:rsid w:val="00BE2720"/>
    <w:rsid w:val="00BE515F"/>
    <w:rsid w:val="00BF12A5"/>
    <w:rsid w:val="00BF140C"/>
    <w:rsid w:val="00BF3710"/>
    <w:rsid w:val="00BF6567"/>
    <w:rsid w:val="00C03869"/>
    <w:rsid w:val="00C03DAE"/>
    <w:rsid w:val="00C04D78"/>
    <w:rsid w:val="00C0624A"/>
    <w:rsid w:val="00C076DB"/>
    <w:rsid w:val="00C10513"/>
    <w:rsid w:val="00C10576"/>
    <w:rsid w:val="00C11410"/>
    <w:rsid w:val="00C1419E"/>
    <w:rsid w:val="00C15360"/>
    <w:rsid w:val="00C1579C"/>
    <w:rsid w:val="00C20CA3"/>
    <w:rsid w:val="00C24C1B"/>
    <w:rsid w:val="00C2714A"/>
    <w:rsid w:val="00C277E7"/>
    <w:rsid w:val="00C32517"/>
    <w:rsid w:val="00C3638A"/>
    <w:rsid w:val="00C42CF7"/>
    <w:rsid w:val="00C51B28"/>
    <w:rsid w:val="00C52421"/>
    <w:rsid w:val="00C54557"/>
    <w:rsid w:val="00C54826"/>
    <w:rsid w:val="00C55C03"/>
    <w:rsid w:val="00C566DD"/>
    <w:rsid w:val="00C571E9"/>
    <w:rsid w:val="00C5768D"/>
    <w:rsid w:val="00C62497"/>
    <w:rsid w:val="00C65D64"/>
    <w:rsid w:val="00C66067"/>
    <w:rsid w:val="00C70713"/>
    <w:rsid w:val="00C73BCF"/>
    <w:rsid w:val="00C760D4"/>
    <w:rsid w:val="00C771A4"/>
    <w:rsid w:val="00C771E6"/>
    <w:rsid w:val="00C8233F"/>
    <w:rsid w:val="00C8329A"/>
    <w:rsid w:val="00C85646"/>
    <w:rsid w:val="00C86FAE"/>
    <w:rsid w:val="00C87898"/>
    <w:rsid w:val="00C91536"/>
    <w:rsid w:val="00C9358B"/>
    <w:rsid w:val="00C95A8E"/>
    <w:rsid w:val="00CA101C"/>
    <w:rsid w:val="00CA19EC"/>
    <w:rsid w:val="00CA214F"/>
    <w:rsid w:val="00CA62A9"/>
    <w:rsid w:val="00CA7169"/>
    <w:rsid w:val="00CC1878"/>
    <w:rsid w:val="00CC608C"/>
    <w:rsid w:val="00CC7B0E"/>
    <w:rsid w:val="00CD0300"/>
    <w:rsid w:val="00CD28CA"/>
    <w:rsid w:val="00CD344B"/>
    <w:rsid w:val="00CD3546"/>
    <w:rsid w:val="00CE1503"/>
    <w:rsid w:val="00CF11D8"/>
    <w:rsid w:val="00CF4D17"/>
    <w:rsid w:val="00CF6A05"/>
    <w:rsid w:val="00D035EF"/>
    <w:rsid w:val="00D044D0"/>
    <w:rsid w:val="00D05A00"/>
    <w:rsid w:val="00D10A01"/>
    <w:rsid w:val="00D12F64"/>
    <w:rsid w:val="00D138E5"/>
    <w:rsid w:val="00D13DFB"/>
    <w:rsid w:val="00D14CA0"/>
    <w:rsid w:val="00D2041F"/>
    <w:rsid w:val="00D2047A"/>
    <w:rsid w:val="00D20BBA"/>
    <w:rsid w:val="00D24C5F"/>
    <w:rsid w:val="00D258B4"/>
    <w:rsid w:val="00D3087D"/>
    <w:rsid w:val="00D3101B"/>
    <w:rsid w:val="00D31AF5"/>
    <w:rsid w:val="00D32774"/>
    <w:rsid w:val="00D356E2"/>
    <w:rsid w:val="00D35ACD"/>
    <w:rsid w:val="00D42911"/>
    <w:rsid w:val="00D43CD1"/>
    <w:rsid w:val="00D46B1A"/>
    <w:rsid w:val="00D51F60"/>
    <w:rsid w:val="00D56F34"/>
    <w:rsid w:val="00D57524"/>
    <w:rsid w:val="00D61D6D"/>
    <w:rsid w:val="00D6669E"/>
    <w:rsid w:val="00D6676B"/>
    <w:rsid w:val="00D7059A"/>
    <w:rsid w:val="00D726D9"/>
    <w:rsid w:val="00D7457E"/>
    <w:rsid w:val="00D75932"/>
    <w:rsid w:val="00D764AB"/>
    <w:rsid w:val="00D81EC3"/>
    <w:rsid w:val="00D84C15"/>
    <w:rsid w:val="00D872C6"/>
    <w:rsid w:val="00D918C3"/>
    <w:rsid w:val="00D96978"/>
    <w:rsid w:val="00DA1B9C"/>
    <w:rsid w:val="00DA2331"/>
    <w:rsid w:val="00DA273C"/>
    <w:rsid w:val="00DA2C1D"/>
    <w:rsid w:val="00DA2F7B"/>
    <w:rsid w:val="00DA5AD0"/>
    <w:rsid w:val="00DA68E2"/>
    <w:rsid w:val="00DB219F"/>
    <w:rsid w:val="00DB3762"/>
    <w:rsid w:val="00DB397B"/>
    <w:rsid w:val="00DB52AE"/>
    <w:rsid w:val="00DB5395"/>
    <w:rsid w:val="00DB744A"/>
    <w:rsid w:val="00DB787F"/>
    <w:rsid w:val="00DC7B05"/>
    <w:rsid w:val="00DD06E8"/>
    <w:rsid w:val="00DD1577"/>
    <w:rsid w:val="00DD3FC2"/>
    <w:rsid w:val="00DD4371"/>
    <w:rsid w:val="00DD4CA1"/>
    <w:rsid w:val="00DD7B73"/>
    <w:rsid w:val="00DE15A1"/>
    <w:rsid w:val="00DE292D"/>
    <w:rsid w:val="00DE2B97"/>
    <w:rsid w:val="00DE758B"/>
    <w:rsid w:val="00DF1C81"/>
    <w:rsid w:val="00DF1CB6"/>
    <w:rsid w:val="00DF6AC5"/>
    <w:rsid w:val="00E02A53"/>
    <w:rsid w:val="00E058F9"/>
    <w:rsid w:val="00E06FF0"/>
    <w:rsid w:val="00E10DAB"/>
    <w:rsid w:val="00E10F11"/>
    <w:rsid w:val="00E1461B"/>
    <w:rsid w:val="00E17C23"/>
    <w:rsid w:val="00E20BD3"/>
    <w:rsid w:val="00E218E8"/>
    <w:rsid w:val="00E254CA"/>
    <w:rsid w:val="00E311B5"/>
    <w:rsid w:val="00E318B9"/>
    <w:rsid w:val="00E33963"/>
    <w:rsid w:val="00E35C27"/>
    <w:rsid w:val="00E361CB"/>
    <w:rsid w:val="00E42838"/>
    <w:rsid w:val="00E47C70"/>
    <w:rsid w:val="00E50131"/>
    <w:rsid w:val="00E50ADD"/>
    <w:rsid w:val="00E50B78"/>
    <w:rsid w:val="00E51DB0"/>
    <w:rsid w:val="00E552D3"/>
    <w:rsid w:val="00E56C7C"/>
    <w:rsid w:val="00E6161F"/>
    <w:rsid w:val="00E65233"/>
    <w:rsid w:val="00E67B63"/>
    <w:rsid w:val="00E709B7"/>
    <w:rsid w:val="00E7189D"/>
    <w:rsid w:val="00E718D3"/>
    <w:rsid w:val="00E727B7"/>
    <w:rsid w:val="00E75EBA"/>
    <w:rsid w:val="00E82649"/>
    <w:rsid w:val="00E844FF"/>
    <w:rsid w:val="00E87428"/>
    <w:rsid w:val="00E905B1"/>
    <w:rsid w:val="00E9098E"/>
    <w:rsid w:val="00E93992"/>
    <w:rsid w:val="00E96BD4"/>
    <w:rsid w:val="00EA0A8F"/>
    <w:rsid w:val="00EA14A7"/>
    <w:rsid w:val="00EA15AD"/>
    <w:rsid w:val="00EA28B1"/>
    <w:rsid w:val="00EA2B89"/>
    <w:rsid w:val="00EA53C3"/>
    <w:rsid w:val="00EA5968"/>
    <w:rsid w:val="00EB11C1"/>
    <w:rsid w:val="00EB2DDF"/>
    <w:rsid w:val="00EB3790"/>
    <w:rsid w:val="00EB4347"/>
    <w:rsid w:val="00EB56A2"/>
    <w:rsid w:val="00EB622E"/>
    <w:rsid w:val="00EC15CE"/>
    <w:rsid w:val="00EC1DBC"/>
    <w:rsid w:val="00EC3100"/>
    <w:rsid w:val="00EC3BF3"/>
    <w:rsid w:val="00EC60FE"/>
    <w:rsid w:val="00ED0328"/>
    <w:rsid w:val="00EE16C0"/>
    <w:rsid w:val="00EE2994"/>
    <w:rsid w:val="00EE3978"/>
    <w:rsid w:val="00EE3BE5"/>
    <w:rsid w:val="00EE4C4D"/>
    <w:rsid w:val="00EE6518"/>
    <w:rsid w:val="00EE6FB3"/>
    <w:rsid w:val="00F01D76"/>
    <w:rsid w:val="00F038C9"/>
    <w:rsid w:val="00F044DC"/>
    <w:rsid w:val="00F0541A"/>
    <w:rsid w:val="00F0730F"/>
    <w:rsid w:val="00F11183"/>
    <w:rsid w:val="00F1457B"/>
    <w:rsid w:val="00F17AC0"/>
    <w:rsid w:val="00F21134"/>
    <w:rsid w:val="00F23721"/>
    <w:rsid w:val="00F261B5"/>
    <w:rsid w:val="00F266FC"/>
    <w:rsid w:val="00F35DAD"/>
    <w:rsid w:val="00F36471"/>
    <w:rsid w:val="00F44559"/>
    <w:rsid w:val="00F47C4D"/>
    <w:rsid w:val="00F51146"/>
    <w:rsid w:val="00F51509"/>
    <w:rsid w:val="00F51803"/>
    <w:rsid w:val="00F51EFC"/>
    <w:rsid w:val="00F53E25"/>
    <w:rsid w:val="00F5472F"/>
    <w:rsid w:val="00F56256"/>
    <w:rsid w:val="00F576B0"/>
    <w:rsid w:val="00F57CD1"/>
    <w:rsid w:val="00F71AE5"/>
    <w:rsid w:val="00F72720"/>
    <w:rsid w:val="00F73A7D"/>
    <w:rsid w:val="00F743E8"/>
    <w:rsid w:val="00F7521D"/>
    <w:rsid w:val="00F7647F"/>
    <w:rsid w:val="00F76C1E"/>
    <w:rsid w:val="00F834BF"/>
    <w:rsid w:val="00F839A7"/>
    <w:rsid w:val="00F9191E"/>
    <w:rsid w:val="00F95242"/>
    <w:rsid w:val="00F96BD4"/>
    <w:rsid w:val="00FA06B7"/>
    <w:rsid w:val="00FA25C0"/>
    <w:rsid w:val="00FA3981"/>
    <w:rsid w:val="00FA3B72"/>
    <w:rsid w:val="00FA5051"/>
    <w:rsid w:val="00FA57F6"/>
    <w:rsid w:val="00FA5A36"/>
    <w:rsid w:val="00FA74AD"/>
    <w:rsid w:val="00FB2E5E"/>
    <w:rsid w:val="00FB3038"/>
    <w:rsid w:val="00FB4C89"/>
    <w:rsid w:val="00FB4F16"/>
    <w:rsid w:val="00FC1803"/>
    <w:rsid w:val="00FC27F6"/>
    <w:rsid w:val="00FC4E77"/>
    <w:rsid w:val="00FC7558"/>
    <w:rsid w:val="00FD0131"/>
    <w:rsid w:val="00FD0B64"/>
    <w:rsid w:val="00FD1112"/>
    <w:rsid w:val="00FD4CFC"/>
    <w:rsid w:val="00FD4FE2"/>
    <w:rsid w:val="00FE2A93"/>
    <w:rsid w:val="00FE307B"/>
    <w:rsid w:val="00FE36FE"/>
    <w:rsid w:val="00FE70CA"/>
    <w:rsid w:val="00FF166E"/>
    <w:rsid w:val="00FF2628"/>
    <w:rsid w:val="00FF2E19"/>
    <w:rsid w:val="00FF5105"/>
    <w:rsid w:val="00FF5F8A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B04A6"/>
  <w15:docId w15:val="{138ED0B6-0966-4C94-9B18-B7050E3E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FA0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6FA0"/>
    <w:pPr>
      <w:keepNext/>
      <w:jc w:val="center"/>
      <w:outlineLvl w:val="0"/>
    </w:pPr>
    <w:rPr>
      <w:rFonts w:ascii="Times New Roman" w:hAnsi="Times New Roman"/>
      <w:b/>
      <w:i/>
    </w:rPr>
  </w:style>
  <w:style w:type="paragraph" w:styleId="Ttulo2">
    <w:name w:val="heading 2"/>
    <w:basedOn w:val="Normal"/>
    <w:next w:val="Normal"/>
    <w:qFormat/>
    <w:rsid w:val="00376FA0"/>
    <w:pPr>
      <w:keepNext/>
      <w:outlineLvl w:val="1"/>
    </w:pPr>
    <w:rPr>
      <w:rFonts w:ascii="Times New Roman" w:hAnsi="Times New Roman"/>
      <w:b/>
      <w:i/>
    </w:rPr>
  </w:style>
  <w:style w:type="paragraph" w:styleId="Ttulo3">
    <w:name w:val="heading 3"/>
    <w:basedOn w:val="Normal"/>
    <w:next w:val="Normal"/>
    <w:qFormat/>
    <w:rsid w:val="00376FA0"/>
    <w:pPr>
      <w:keepNext/>
      <w:jc w:val="both"/>
      <w:outlineLvl w:val="2"/>
    </w:pPr>
    <w:rPr>
      <w:rFonts w:ascii="Times New Roman" w:hAnsi="Times New Roman"/>
      <w:i/>
    </w:rPr>
  </w:style>
  <w:style w:type="paragraph" w:styleId="Ttulo4">
    <w:name w:val="heading 4"/>
    <w:basedOn w:val="Normal"/>
    <w:next w:val="Normal"/>
    <w:qFormat/>
    <w:rsid w:val="00376FA0"/>
    <w:pPr>
      <w:keepNext/>
      <w:ind w:left="360"/>
      <w:jc w:val="center"/>
      <w:outlineLvl w:val="3"/>
    </w:pPr>
    <w:rPr>
      <w:rFonts w:ascii="Times New Roman" w:hAnsi="Times New Roman"/>
      <w:b/>
      <w:i/>
    </w:rPr>
  </w:style>
  <w:style w:type="paragraph" w:styleId="Ttulo5">
    <w:name w:val="heading 5"/>
    <w:basedOn w:val="Normal"/>
    <w:next w:val="Normal"/>
    <w:qFormat/>
    <w:rsid w:val="00376FA0"/>
    <w:pPr>
      <w:keepNext/>
      <w:jc w:val="right"/>
      <w:outlineLvl w:val="4"/>
    </w:pPr>
    <w:rPr>
      <w:i/>
      <w:lang w:val="pt-PT"/>
    </w:rPr>
  </w:style>
  <w:style w:type="paragraph" w:styleId="Ttulo6">
    <w:name w:val="heading 6"/>
    <w:basedOn w:val="Normal"/>
    <w:next w:val="Normal"/>
    <w:qFormat/>
    <w:rsid w:val="00376FA0"/>
    <w:pPr>
      <w:keepNext/>
      <w:outlineLvl w:val="5"/>
    </w:pPr>
    <w:rPr>
      <w:i/>
      <w:lang w:val="pt-PT"/>
    </w:rPr>
  </w:style>
  <w:style w:type="paragraph" w:styleId="Ttulo7">
    <w:name w:val="heading 7"/>
    <w:basedOn w:val="Normal"/>
    <w:next w:val="Normal"/>
    <w:qFormat/>
    <w:rsid w:val="00376FA0"/>
    <w:pPr>
      <w:keepNext/>
      <w:outlineLvl w:val="6"/>
    </w:pPr>
    <w:rPr>
      <w:rFonts w:ascii="Times New Roman" w:hAnsi="Times New Roman"/>
      <w:i/>
      <w:sz w:val="20"/>
    </w:rPr>
  </w:style>
  <w:style w:type="paragraph" w:styleId="Ttulo8">
    <w:name w:val="heading 8"/>
    <w:basedOn w:val="Normal"/>
    <w:next w:val="Normal"/>
    <w:qFormat/>
    <w:rsid w:val="00376FA0"/>
    <w:pPr>
      <w:keepNext/>
      <w:jc w:val="both"/>
      <w:outlineLvl w:val="7"/>
    </w:pPr>
    <w:rPr>
      <w:rFonts w:ascii="Times New Roman" w:hAnsi="Times New Roman"/>
      <w:b/>
      <w:i/>
    </w:rPr>
  </w:style>
  <w:style w:type="paragraph" w:styleId="Ttulo9">
    <w:name w:val="heading 9"/>
    <w:basedOn w:val="Normal"/>
    <w:next w:val="Normal"/>
    <w:qFormat/>
    <w:rsid w:val="00376FA0"/>
    <w:pPr>
      <w:keepNext/>
      <w:jc w:val="center"/>
      <w:outlineLvl w:val="8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6FA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6FA0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376FA0"/>
    <w:rPr>
      <w:rFonts w:ascii="Times New Roman" w:hAnsi="Times New Roman"/>
    </w:rPr>
  </w:style>
  <w:style w:type="paragraph" w:styleId="Corpodetexto">
    <w:name w:val="Body Text"/>
    <w:basedOn w:val="Normal"/>
    <w:rsid w:val="00376FA0"/>
    <w:pPr>
      <w:jc w:val="both"/>
    </w:pPr>
    <w:rPr>
      <w:rFonts w:ascii="Times New Roman" w:hAnsi="Times New Roman"/>
      <w:i/>
    </w:rPr>
  </w:style>
  <w:style w:type="paragraph" w:styleId="Corpodetexto2">
    <w:name w:val="Body Text 2"/>
    <w:basedOn w:val="Normal"/>
    <w:rsid w:val="00376FA0"/>
    <w:pPr>
      <w:jc w:val="both"/>
    </w:pPr>
    <w:rPr>
      <w:rFonts w:ascii="Times New Roman" w:hAnsi="Times New Roman"/>
      <w:b/>
      <w:i/>
    </w:rPr>
  </w:style>
  <w:style w:type="paragraph" w:styleId="Recuodecorpodetexto">
    <w:name w:val="Body Text Indent"/>
    <w:basedOn w:val="Normal"/>
    <w:rsid w:val="00376FA0"/>
    <w:pPr>
      <w:ind w:left="4253"/>
      <w:jc w:val="both"/>
    </w:pPr>
    <w:rPr>
      <w:b/>
    </w:rPr>
  </w:style>
  <w:style w:type="paragraph" w:styleId="Recuodecorpodetexto2">
    <w:name w:val="Body Text Indent 2"/>
    <w:basedOn w:val="Normal"/>
    <w:rsid w:val="00376FA0"/>
    <w:pPr>
      <w:ind w:left="330"/>
      <w:jc w:val="both"/>
    </w:pPr>
    <w:rPr>
      <w:rFonts w:ascii="Times New Roman" w:hAnsi="Times New Roman"/>
    </w:rPr>
  </w:style>
  <w:style w:type="character" w:styleId="Forte">
    <w:name w:val="Strong"/>
    <w:basedOn w:val="Fontepargpadro"/>
    <w:qFormat/>
    <w:rsid w:val="00376FA0"/>
    <w:rPr>
      <w:b/>
      <w:bCs/>
    </w:rPr>
  </w:style>
  <w:style w:type="paragraph" w:customStyle="1" w:styleId="rte">
    <w:name w:val="rte"/>
    <w:basedOn w:val="Normal"/>
    <w:rsid w:val="00376FA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Pr-formataoHTML">
    <w:name w:val="HTML Preformatted"/>
    <w:basedOn w:val="Normal"/>
    <w:rsid w:val="00376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styleId="Hyperlink">
    <w:name w:val="Hyperlink"/>
    <w:basedOn w:val="Fontepargpadro"/>
    <w:rsid w:val="00376FA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6239EA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CA7169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18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076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076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68268C"/>
    <w:pPr>
      <w:widowControl w:val="0"/>
      <w:autoSpaceDE w:val="0"/>
      <w:autoSpaceDN w:val="0"/>
      <w:ind w:left="786" w:hanging="513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5889-329C-4735-B081-88D09289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Grande/MS, 6 de Julho de 2001</vt:lpstr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Grande/MS, 6 de Julho de 2001</dc:title>
  <dc:creator>Laucymara</dc:creator>
  <cp:lastModifiedBy>Jucleide Oliveira Soares</cp:lastModifiedBy>
  <cp:revision>15</cp:revision>
  <cp:lastPrinted>2021-09-17T18:43:00Z</cp:lastPrinted>
  <dcterms:created xsi:type="dcterms:W3CDTF">2024-05-25T22:07:00Z</dcterms:created>
  <dcterms:modified xsi:type="dcterms:W3CDTF">2024-07-09T20:47:00Z</dcterms:modified>
</cp:coreProperties>
</file>